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8A6FD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"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3A03C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吉林省校企合作助理项目单位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申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请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表</w:t>
      </w:r>
    </w:p>
    <w:p w14:paraId="0F694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sz w:val="24"/>
          <w:szCs w:val="24"/>
          <w:lang w:eastAsia="zh-CN"/>
        </w:rPr>
      </w:pPr>
    </w:p>
    <w:p w14:paraId="61D41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lang w:eastAsia="zh-CN"/>
        </w:rPr>
        <w:t>市（州）：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lang w:eastAsia="zh-CN"/>
        </w:rPr>
        <w:t>编号：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lang w:val="en-US" w:eastAsia="zh-CN"/>
        </w:rPr>
        <w:t xml:space="preserve">              申报日期：    年   月   日</w:t>
      </w:r>
    </w:p>
    <w:tbl>
      <w:tblPr>
        <w:tblStyle w:val="3"/>
        <w:tblW w:w="508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241"/>
        <w:gridCol w:w="782"/>
        <w:gridCol w:w="403"/>
        <w:gridCol w:w="402"/>
        <w:gridCol w:w="704"/>
        <w:gridCol w:w="1075"/>
        <w:gridCol w:w="623"/>
        <w:gridCol w:w="750"/>
        <w:gridCol w:w="902"/>
        <w:gridCol w:w="1221"/>
      </w:tblGrid>
      <w:tr w14:paraId="6CE38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327" w:type="pct"/>
            <w:vMerge w:val="restart"/>
            <w:noWrap w:val="0"/>
            <w:vAlign w:val="center"/>
          </w:tcPr>
          <w:p w14:paraId="46246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单位基本情况</w:t>
            </w:r>
          </w:p>
        </w:tc>
        <w:tc>
          <w:tcPr>
            <w:tcW w:w="715" w:type="pct"/>
            <w:noWrap w:val="0"/>
            <w:vAlign w:val="center"/>
          </w:tcPr>
          <w:p w14:paraId="44A82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单位</w:t>
            </w:r>
          </w:p>
          <w:p w14:paraId="3D52A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名称</w:t>
            </w:r>
          </w:p>
        </w:tc>
        <w:tc>
          <w:tcPr>
            <w:tcW w:w="914" w:type="pct"/>
            <w:gridSpan w:val="3"/>
            <w:noWrap w:val="0"/>
            <w:vAlign w:val="center"/>
          </w:tcPr>
          <w:p w14:paraId="5E762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06" w:type="pct"/>
            <w:noWrap w:val="0"/>
            <w:vAlign w:val="center"/>
          </w:tcPr>
          <w:p w14:paraId="1D3F4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978" w:type="pct"/>
            <w:gridSpan w:val="2"/>
            <w:noWrap w:val="0"/>
            <w:vAlign w:val="center"/>
          </w:tcPr>
          <w:p w14:paraId="4CEAF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32" w:type="pct"/>
            <w:noWrap w:val="0"/>
            <w:vAlign w:val="center"/>
          </w:tcPr>
          <w:p w14:paraId="177B9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注册资金</w:t>
            </w:r>
          </w:p>
        </w:tc>
        <w:tc>
          <w:tcPr>
            <w:tcW w:w="1224" w:type="pct"/>
            <w:gridSpan w:val="2"/>
            <w:noWrap w:val="0"/>
            <w:vAlign w:val="center"/>
          </w:tcPr>
          <w:p w14:paraId="131CB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0A04A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327" w:type="pct"/>
            <w:vMerge w:val="continue"/>
            <w:noWrap w:val="0"/>
            <w:vAlign w:val="center"/>
          </w:tcPr>
          <w:p w14:paraId="41AAC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15" w:type="pct"/>
            <w:noWrap w:val="0"/>
            <w:vAlign w:val="center"/>
          </w:tcPr>
          <w:p w14:paraId="365D2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单位法人</w:t>
            </w:r>
          </w:p>
          <w:p w14:paraId="202B2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或负责人</w:t>
            </w:r>
          </w:p>
        </w:tc>
        <w:tc>
          <w:tcPr>
            <w:tcW w:w="914" w:type="pct"/>
            <w:gridSpan w:val="3"/>
            <w:noWrap w:val="0"/>
            <w:vAlign w:val="center"/>
          </w:tcPr>
          <w:p w14:paraId="31694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06" w:type="pct"/>
            <w:noWrap w:val="0"/>
            <w:vAlign w:val="center"/>
          </w:tcPr>
          <w:p w14:paraId="5A6A2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职工总数</w:t>
            </w:r>
          </w:p>
        </w:tc>
        <w:tc>
          <w:tcPr>
            <w:tcW w:w="978" w:type="pct"/>
            <w:gridSpan w:val="2"/>
            <w:noWrap w:val="0"/>
            <w:vAlign w:val="center"/>
          </w:tcPr>
          <w:p w14:paraId="5FE30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32" w:type="pct"/>
            <w:noWrap w:val="0"/>
            <w:vAlign w:val="center"/>
          </w:tcPr>
          <w:p w14:paraId="32B44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1224" w:type="pct"/>
            <w:gridSpan w:val="2"/>
            <w:noWrap w:val="0"/>
            <w:vAlign w:val="center"/>
          </w:tcPr>
          <w:p w14:paraId="31BEE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0067C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327" w:type="pct"/>
            <w:vMerge w:val="continue"/>
            <w:noWrap w:val="0"/>
            <w:vAlign w:val="center"/>
          </w:tcPr>
          <w:p w14:paraId="415DC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15" w:type="pct"/>
            <w:noWrap w:val="0"/>
            <w:vAlign w:val="center"/>
          </w:tcPr>
          <w:p w14:paraId="62562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914" w:type="pct"/>
            <w:gridSpan w:val="3"/>
            <w:noWrap w:val="0"/>
            <w:vAlign w:val="center"/>
          </w:tcPr>
          <w:p w14:paraId="404B0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06" w:type="pct"/>
            <w:noWrap w:val="0"/>
            <w:vAlign w:val="center"/>
          </w:tcPr>
          <w:p w14:paraId="263DD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978" w:type="pct"/>
            <w:gridSpan w:val="2"/>
            <w:noWrap w:val="0"/>
            <w:vAlign w:val="center"/>
          </w:tcPr>
          <w:p w14:paraId="0B6BA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32" w:type="pct"/>
            <w:noWrap w:val="0"/>
            <w:vAlign w:val="center"/>
          </w:tcPr>
          <w:p w14:paraId="02219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1224" w:type="pct"/>
            <w:gridSpan w:val="2"/>
            <w:noWrap w:val="0"/>
            <w:vAlign w:val="center"/>
          </w:tcPr>
          <w:p w14:paraId="12681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1300D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327" w:type="pct"/>
            <w:vMerge w:val="continue"/>
            <w:noWrap w:val="0"/>
            <w:vAlign w:val="center"/>
          </w:tcPr>
          <w:p w14:paraId="46EB0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15" w:type="pct"/>
            <w:noWrap w:val="0"/>
            <w:vAlign w:val="center"/>
          </w:tcPr>
          <w:p w14:paraId="4CFE2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主要生产</w:t>
            </w:r>
          </w:p>
          <w:p w14:paraId="71DD3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经营项目</w:t>
            </w:r>
          </w:p>
        </w:tc>
        <w:tc>
          <w:tcPr>
            <w:tcW w:w="3956" w:type="pct"/>
            <w:gridSpan w:val="9"/>
            <w:noWrap w:val="0"/>
            <w:vAlign w:val="center"/>
          </w:tcPr>
          <w:p w14:paraId="51FB4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3EFAE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327" w:type="pct"/>
            <w:vMerge w:val="restart"/>
            <w:noWrap w:val="0"/>
            <w:vAlign w:val="center"/>
          </w:tcPr>
          <w:p w14:paraId="1CF41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项目活动安排计划</w:t>
            </w:r>
          </w:p>
        </w:tc>
        <w:tc>
          <w:tcPr>
            <w:tcW w:w="715" w:type="pct"/>
            <w:vMerge w:val="restart"/>
            <w:noWrap w:val="0"/>
            <w:vAlign w:val="center"/>
          </w:tcPr>
          <w:p w14:paraId="64D30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项目</w:t>
            </w:r>
          </w:p>
          <w:p w14:paraId="6B1A6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岗位</w:t>
            </w:r>
          </w:p>
        </w:tc>
        <w:tc>
          <w:tcPr>
            <w:tcW w:w="450" w:type="pct"/>
            <w:vMerge w:val="restart"/>
            <w:noWrap w:val="0"/>
            <w:vAlign w:val="center"/>
          </w:tcPr>
          <w:p w14:paraId="725D4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需求人数</w:t>
            </w:r>
          </w:p>
        </w:tc>
        <w:tc>
          <w:tcPr>
            <w:tcW w:w="1490" w:type="pct"/>
            <w:gridSpan w:val="4"/>
            <w:noWrap w:val="0"/>
            <w:vAlign w:val="center"/>
          </w:tcPr>
          <w:p w14:paraId="22121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条件要求</w:t>
            </w:r>
          </w:p>
        </w:tc>
        <w:tc>
          <w:tcPr>
            <w:tcW w:w="359" w:type="pct"/>
            <w:vMerge w:val="restart"/>
            <w:noWrap w:val="0"/>
            <w:vAlign w:val="center"/>
          </w:tcPr>
          <w:p w14:paraId="09E2D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项目地点</w:t>
            </w:r>
          </w:p>
        </w:tc>
        <w:tc>
          <w:tcPr>
            <w:tcW w:w="432" w:type="pct"/>
            <w:vMerge w:val="restart"/>
            <w:noWrap w:val="0"/>
            <w:vAlign w:val="center"/>
          </w:tcPr>
          <w:p w14:paraId="6882B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是否安排食宿</w:t>
            </w:r>
          </w:p>
        </w:tc>
        <w:tc>
          <w:tcPr>
            <w:tcW w:w="520" w:type="pct"/>
            <w:vMerge w:val="restart"/>
            <w:noWrap w:val="0"/>
            <w:vAlign w:val="center"/>
          </w:tcPr>
          <w:p w14:paraId="0ED41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项目起止期限</w:t>
            </w:r>
          </w:p>
        </w:tc>
        <w:tc>
          <w:tcPr>
            <w:tcW w:w="703" w:type="pct"/>
            <w:vMerge w:val="restart"/>
            <w:noWrap w:val="0"/>
            <w:vAlign w:val="center"/>
          </w:tcPr>
          <w:p w14:paraId="0C459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项目补贴</w:t>
            </w:r>
          </w:p>
          <w:p w14:paraId="634B0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/人/月</w:t>
            </w:r>
          </w:p>
        </w:tc>
      </w:tr>
      <w:tr w14:paraId="13383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327" w:type="pct"/>
            <w:vMerge w:val="continue"/>
            <w:noWrap w:val="0"/>
            <w:vAlign w:val="center"/>
          </w:tcPr>
          <w:p w14:paraId="70767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15" w:type="pct"/>
            <w:vMerge w:val="continue"/>
            <w:noWrap w:val="0"/>
            <w:vAlign w:val="center"/>
          </w:tcPr>
          <w:p w14:paraId="763F1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50" w:type="pct"/>
            <w:vMerge w:val="continue"/>
            <w:noWrap w:val="0"/>
            <w:vAlign w:val="center"/>
          </w:tcPr>
          <w:p w14:paraId="1BEEA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64" w:type="pct"/>
            <w:gridSpan w:val="2"/>
            <w:noWrap w:val="0"/>
            <w:vAlign w:val="center"/>
          </w:tcPr>
          <w:p w14:paraId="51FDA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性别</w:t>
            </w:r>
          </w:p>
        </w:tc>
        <w:tc>
          <w:tcPr>
            <w:tcW w:w="406" w:type="pct"/>
            <w:noWrap w:val="0"/>
            <w:vAlign w:val="center"/>
          </w:tcPr>
          <w:p w14:paraId="5CC2B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学历</w:t>
            </w:r>
          </w:p>
        </w:tc>
        <w:tc>
          <w:tcPr>
            <w:tcW w:w="619" w:type="pct"/>
            <w:noWrap w:val="0"/>
            <w:vAlign w:val="center"/>
          </w:tcPr>
          <w:p w14:paraId="410EA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专业</w:t>
            </w:r>
          </w:p>
        </w:tc>
        <w:tc>
          <w:tcPr>
            <w:tcW w:w="359" w:type="pct"/>
            <w:vMerge w:val="continue"/>
            <w:noWrap w:val="0"/>
            <w:vAlign w:val="center"/>
          </w:tcPr>
          <w:p w14:paraId="7AC91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32" w:type="pct"/>
            <w:vMerge w:val="continue"/>
            <w:noWrap w:val="0"/>
            <w:vAlign w:val="center"/>
          </w:tcPr>
          <w:p w14:paraId="0473F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520" w:type="pct"/>
            <w:vMerge w:val="continue"/>
            <w:noWrap w:val="0"/>
            <w:vAlign w:val="center"/>
          </w:tcPr>
          <w:p w14:paraId="1B9A2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3" w:type="pct"/>
            <w:vMerge w:val="continue"/>
            <w:noWrap w:val="0"/>
            <w:vAlign w:val="center"/>
          </w:tcPr>
          <w:p w14:paraId="2E69C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55FCF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327" w:type="pct"/>
            <w:vMerge w:val="continue"/>
            <w:noWrap w:val="0"/>
            <w:vAlign w:val="center"/>
          </w:tcPr>
          <w:p w14:paraId="05C92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15" w:type="pct"/>
            <w:noWrap w:val="0"/>
            <w:vAlign w:val="center"/>
          </w:tcPr>
          <w:p w14:paraId="258C2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50" w:type="pct"/>
            <w:noWrap w:val="0"/>
            <w:vAlign w:val="center"/>
          </w:tcPr>
          <w:p w14:paraId="0D53F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64" w:type="pct"/>
            <w:gridSpan w:val="2"/>
            <w:noWrap w:val="0"/>
            <w:vAlign w:val="center"/>
          </w:tcPr>
          <w:p w14:paraId="39AA5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06" w:type="pct"/>
            <w:noWrap w:val="0"/>
            <w:vAlign w:val="center"/>
          </w:tcPr>
          <w:p w14:paraId="28F90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19" w:type="pct"/>
            <w:noWrap w:val="0"/>
            <w:vAlign w:val="center"/>
          </w:tcPr>
          <w:p w14:paraId="516BE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59" w:type="pct"/>
            <w:noWrap w:val="0"/>
            <w:vAlign w:val="center"/>
          </w:tcPr>
          <w:p w14:paraId="34A42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32" w:type="pct"/>
            <w:noWrap w:val="0"/>
            <w:vAlign w:val="center"/>
          </w:tcPr>
          <w:p w14:paraId="35FE6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520" w:type="pct"/>
            <w:noWrap w:val="0"/>
            <w:vAlign w:val="center"/>
          </w:tcPr>
          <w:p w14:paraId="48918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3" w:type="pct"/>
            <w:noWrap w:val="0"/>
            <w:vAlign w:val="center"/>
          </w:tcPr>
          <w:p w14:paraId="4E802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1F5FB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327" w:type="pct"/>
            <w:vMerge w:val="continue"/>
            <w:noWrap w:val="0"/>
            <w:vAlign w:val="center"/>
          </w:tcPr>
          <w:p w14:paraId="1BF58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15" w:type="pct"/>
            <w:noWrap w:val="0"/>
            <w:vAlign w:val="center"/>
          </w:tcPr>
          <w:p w14:paraId="515AD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50" w:type="pct"/>
            <w:noWrap w:val="0"/>
            <w:vAlign w:val="center"/>
          </w:tcPr>
          <w:p w14:paraId="7AF6F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64" w:type="pct"/>
            <w:gridSpan w:val="2"/>
            <w:noWrap w:val="0"/>
            <w:vAlign w:val="center"/>
          </w:tcPr>
          <w:p w14:paraId="51277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06" w:type="pct"/>
            <w:noWrap w:val="0"/>
            <w:vAlign w:val="center"/>
          </w:tcPr>
          <w:p w14:paraId="524BA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19" w:type="pct"/>
            <w:noWrap w:val="0"/>
            <w:vAlign w:val="center"/>
          </w:tcPr>
          <w:p w14:paraId="0C958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59" w:type="pct"/>
            <w:noWrap w:val="0"/>
            <w:vAlign w:val="center"/>
          </w:tcPr>
          <w:p w14:paraId="2B0A8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32" w:type="pct"/>
            <w:noWrap w:val="0"/>
            <w:vAlign w:val="center"/>
          </w:tcPr>
          <w:p w14:paraId="23A22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520" w:type="pct"/>
            <w:noWrap w:val="0"/>
            <w:vAlign w:val="center"/>
          </w:tcPr>
          <w:p w14:paraId="219AB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3" w:type="pct"/>
            <w:noWrap w:val="0"/>
            <w:vAlign w:val="center"/>
          </w:tcPr>
          <w:p w14:paraId="60829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1F498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327" w:type="pct"/>
            <w:vMerge w:val="continue"/>
            <w:noWrap w:val="0"/>
            <w:vAlign w:val="center"/>
          </w:tcPr>
          <w:p w14:paraId="44E31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15" w:type="pct"/>
            <w:noWrap w:val="0"/>
            <w:vAlign w:val="center"/>
          </w:tcPr>
          <w:p w14:paraId="7C65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50" w:type="pct"/>
            <w:noWrap w:val="0"/>
            <w:vAlign w:val="center"/>
          </w:tcPr>
          <w:p w14:paraId="4EE2D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64" w:type="pct"/>
            <w:gridSpan w:val="2"/>
            <w:noWrap w:val="0"/>
            <w:vAlign w:val="center"/>
          </w:tcPr>
          <w:p w14:paraId="213F2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06" w:type="pct"/>
            <w:noWrap w:val="0"/>
            <w:vAlign w:val="center"/>
          </w:tcPr>
          <w:p w14:paraId="411EE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19" w:type="pct"/>
            <w:noWrap w:val="0"/>
            <w:vAlign w:val="center"/>
          </w:tcPr>
          <w:p w14:paraId="4B768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59" w:type="pct"/>
            <w:noWrap w:val="0"/>
            <w:vAlign w:val="center"/>
          </w:tcPr>
          <w:p w14:paraId="0C8D3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32" w:type="pct"/>
            <w:noWrap w:val="0"/>
            <w:vAlign w:val="center"/>
          </w:tcPr>
          <w:p w14:paraId="0F51D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520" w:type="pct"/>
            <w:noWrap w:val="0"/>
            <w:vAlign w:val="center"/>
          </w:tcPr>
          <w:p w14:paraId="37E95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3" w:type="pct"/>
            <w:noWrap w:val="0"/>
            <w:vAlign w:val="center"/>
          </w:tcPr>
          <w:p w14:paraId="17B31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561B7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27" w:type="pct"/>
            <w:vMerge w:val="continue"/>
            <w:noWrap w:val="0"/>
            <w:vAlign w:val="center"/>
          </w:tcPr>
          <w:p w14:paraId="5ECF8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15" w:type="pct"/>
            <w:noWrap w:val="0"/>
            <w:vAlign w:val="center"/>
          </w:tcPr>
          <w:p w14:paraId="081D3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50" w:type="pct"/>
            <w:noWrap w:val="0"/>
            <w:vAlign w:val="center"/>
          </w:tcPr>
          <w:p w14:paraId="34DF1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64" w:type="pct"/>
            <w:gridSpan w:val="2"/>
            <w:noWrap w:val="0"/>
            <w:vAlign w:val="center"/>
          </w:tcPr>
          <w:p w14:paraId="42F9E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06" w:type="pct"/>
            <w:noWrap w:val="0"/>
            <w:vAlign w:val="center"/>
          </w:tcPr>
          <w:p w14:paraId="42ECA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19" w:type="pct"/>
            <w:noWrap w:val="0"/>
            <w:vAlign w:val="center"/>
          </w:tcPr>
          <w:p w14:paraId="434EF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59" w:type="pct"/>
            <w:noWrap w:val="0"/>
            <w:vAlign w:val="center"/>
          </w:tcPr>
          <w:p w14:paraId="3AFEF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32" w:type="pct"/>
            <w:noWrap w:val="0"/>
            <w:vAlign w:val="center"/>
          </w:tcPr>
          <w:p w14:paraId="08D78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520" w:type="pct"/>
            <w:noWrap w:val="0"/>
            <w:vAlign w:val="center"/>
          </w:tcPr>
          <w:p w14:paraId="35732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3" w:type="pct"/>
            <w:noWrap w:val="0"/>
            <w:vAlign w:val="center"/>
          </w:tcPr>
          <w:p w14:paraId="057B6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5D1AA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1" w:hRule="atLeast"/>
        </w:trPr>
        <w:tc>
          <w:tcPr>
            <w:tcW w:w="327" w:type="pct"/>
            <w:noWrap w:val="0"/>
            <w:vAlign w:val="center"/>
          </w:tcPr>
          <w:p w14:paraId="7F25F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用人单位承诺</w:t>
            </w:r>
          </w:p>
        </w:tc>
        <w:tc>
          <w:tcPr>
            <w:tcW w:w="4672" w:type="pct"/>
            <w:gridSpan w:val="10"/>
            <w:noWrap w:val="0"/>
            <w:vAlign w:val="center"/>
          </w:tcPr>
          <w:p w14:paraId="24716256">
            <w:pPr>
              <w:keepNext w:val="0"/>
              <w:keepLines w:val="0"/>
              <w:pageBreakBefore w:val="0"/>
              <w:widowControl w:val="0"/>
              <w:tabs>
                <w:tab w:val="left" w:pos="14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60" w:firstLineChars="200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本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，向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校企合作助理项目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管理部门做出以下承诺：</w:t>
            </w:r>
          </w:p>
          <w:p w14:paraId="1081E80F">
            <w:pPr>
              <w:keepNext w:val="0"/>
              <w:keepLines w:val="0"/>
              <w:pageBreakBefore w:val="0"/>
              <w:widowControl w:val="0"/>
              <w:tabs>
                <w:tab w:val="left" w:pos="14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60" w:firstLineChars="200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一、遵守《吉林省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校企合作助理（校内/校外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/党建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岗）岗位协议书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》的规定，加强对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人员的岗位培训、工作指导、安全管理、考勤考核等日常管理，维护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人员的合法权益，妥善处理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期间产生的问题。</w:t>
            </w:r>
          </w:p>
          <w:p w14:paraId="10EB901A">
            <w:pPr>
              <w:keepNext w:val="0"/>
              <w:keepLines w:val="0"/>
              <w:pageBreakBefore w:val="0"/>
              <w:widowControl w:val="0"/>
              <w:tabs>
                <w:tab w:val="left" w:pos="14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60" w:firstLineChars="200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二、按月发放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人员的基本生活补助，严格按照毕业生每人每月不低于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元的规定标准，不以任何理由、任何手段全部或部分截留应按规定标准发放给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项目人员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的基本生活补助。</w:t>
            </w:r>
          </w:p>
          <w:p w14:paraId="2D551F39">
            <w:pPr>
              <w:keepNext w:val="0"/>
              <w:keepLines w:val="0"/>
              <w:pageBreakBefore w:val="0"/>
              <w:widowControl w:val="0"/>
              <w:tabs>
                <w:tab w:val="left" w:pos="14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60" w:firstLineChars="200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三、严格履行用人单位审查责任，不为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期有职工基本养老保险缴费记录人员申请补贴。</w:t>
            </w:r>
          </w:p>
          <w:p w14:paraId="4925EC2D">
            <w:pPr>
              <w:keepNext w:val="0"/>
              <w:keepLines w:val="0"/>
              <w:pageBreakBefore w:val="0"/>
              <w:widowControl w:val="0"/>
              <w:tabs>
                <w:tab w:val="left" w:pos="14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60" w:firstLineChars="200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四、不以谎报、瞒报、虚报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人员、实际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期限、未就业情况等不正当手段套取、骗取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校企合作助理项目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财政补贴。</w:t>
            </w:r>
          </w:p>
          <w:p w14:paraId="2CA87622">
            <w:pPr>
              <w:keepNext w:val="0"/>
              <w:keepLines w:val="0"/>
              <w:pageBreakBefore w:val="0"/>
              <w:widowControl w:val="0"/>
              <w:tabs>
                <w:tab w:val="left" w:pos="14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60" w:firstLineChars="200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以上各项条款如有违反，本单位及其法人代表和相关责任人愿接受处罚并承担相应法律责任。</w:t>
            </w:r>
          </w:p>
          <w:p w14:paraId="15838D47">
            <w:pPr>
              <w:keepNext w:val="0"/>
              <w:keepLines w:val="0"/>
              <w:pageBreakBefore w:val="0"/>
              <w:widowControl w:val="0"/>
              <w:tabs>
                <w:tab w:val="left" w:pos="14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6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 xml:space="preserve">                        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用人单位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（公章）：</w:t>
            </w:r>
          </w:p>
          <w:p w14:paraId="48DDB997">
            <w:pPr>
              <w:keepNext w:val="0"/>
              <w:keepLines w:val="0"/>
              <w:pageBreakBefore w:val="0"/>
              <w:widowControl w:val="0"/>
              <w:tabs>
                <w:tab w:val="left" w:pos="14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6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 xml:space="preserve">                           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用人单位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法人代表（签字）：</w:t>
            </w:r>
          </w:p>
          <w:p w14:paraId="7025267D">
            <w:pPr>
              <w:keepNext w:val="0"/>
              <w:keepLines w:val="0"/>
              <w:pageBreakBefore w:val="0"/>
              <w:widowControl w:val="0"/>
              <w:tabs>
                <w:tab w:val="left" w:pos="14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 xml:space="preserve">                               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年   月   日</w:t>
            </w:r>
          </w:p>
        </w:tc>
      </w:tr>
      <w:tr w14:paraId="6EEF8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</w:trPr>
        <w:tc>
          <w:tcPr>
            <w:tcW w:w="327" w:type="pct"/>
            <w:noWrap w:val="0"/>
            <w:vAlign w:val="center"/>
          </w:tcPr>
          <w:p w14:paraId="3C57D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申报单位意见</w:t>
            </w:r>
          </w:p>
        </w:tc>
        <w:tc>
          <w:tcPr>
            <w:tcW w:w="1166" w:type="pct"/>
            <w:gridSpan w:val="2"/>
            <w:noWrap w:val="0"/>
            <w:vAlign w:val="bottom"/>
          </w:tcPr>
          <w:p w14:paraId="16A32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年  月  日</w:t>
            </w:r>
          </w:p>
        </w:tc>
        <w:tc>
          <w:tcPr>
            <w:tcW w:w="232" w:type="pct"/>
            <w:noWrap w:val="0"/>
            <w:vAlign w:val="center"/>
          </w:tcPr>
          <w:p w14:paraId="00F39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人才中心意见</w:t>
            </w:r>
          </w:p>
        </w:tc>
        <w:tc>
          <w:tcPr>
            <w:tcW w:w="1257" w:type="pct"/>
            <w:gridSpan w:val="3"/>
            <w:noWrap w:val="0"/>
            <w:vAlign w:val="bottom"/>
          </w:tcPr>
          <w:p w14:paraId="2B21D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年  月  日</w:t>
            </w:r>
          </w:p>
        </w:tc>
        <w:tc>
          <w:tcPr>
            <w:tcW w:w="359" w:type="pct"/>
            <w:noWrap w:val="0"/>
            <w:vAlign w:val="center"/>
          </w:tcPr>
          <w:p w14:paraId="5C43A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人社局审批意见</w:t>
            </w:r>
          </w:p>
        </w:tc>
        <w:tc>
          <w:tcPr>
            <w:tcW w:w="1656" w:type="pct"/>
            <w:gridSpan w:val="3"/>
            <w:noWrap w:val="0"/>
            <w:vAlign w:val="bottom"/>
          </w:tcPr>
          <w:p w14:paraId="460E6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年  月  日</w:t>
            </w:r>
          </w:p>
        </w:tc>
      </w:tr>
    </w:tbl>
    <w:p w14:paraId="514A71F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421210"/>
    <w:rsid w:val="06B312DC"/>
    <w:rsid w:val="2642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527</Words>
  <Characters>527</Characters>
  <Lines>0</Lines>
  <Paragraphs>0</Paragraphs>
  <TotalTime>2</TotalTime>
  <ScaleCrop>false</ScaleCrop>
  <LinksUpToDate>false</LinksUpToDate>
  <CharactersWithSpaces>679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2025-11-20T03:05:00Z</dcterms:created>
  <dc:creator>Jackson</dc:creator>
  <cp:lastModifiedBy>平凡的世界</cp:lastModifiedBy>
  <dcterms:modified xsi:type="dcterms:W3CDTF">2025-11-20T05:39:56Z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4D7BA6428179431D96B7AD5F1B37F3D7_11</vt:lpwstr>
  </property>
  <property fmtid="{D5CDD505-2E9C-101B-9397-08002B2CF9AE}" pid="4" name="KSOTemplateDocerSaveRecord">
    <vt:lpwstr>eyJoZGlkIjoiM2UzNzc3Yjc4NzhmNTc3OTM3OTlmYzY3ODFhZjhkZTgiLCJ1c2VySWQiOiIzMDA5NDcxNSJ9</vt:lpwstr>
  </property>
</Properties>
</file>