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4D1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b w:val="0"/>
          <w:bCs w:val="0"/>
          <w:i w:val="0"/>
          <w:color w:val="000000"/>
          <w:sz w:val="32"/>
          <w:szCs w:val="32"/>
          <w:u w:val="none"/>
          <w:lang w:val="en-US"/>
        </w:rPr>
      </w:pPr>
      <w:r>
        <w:rPr>
          <w:rFonts w:hint="eastAsia" w:ascii="黑体" w:hAnsi="宋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4"/>
        <w:tblpPr w:leftFromText="180" w:rightFromText="180" w:vertAnchor="text" w:horzAnchor="page" w:tblpX="1593" w:tblpY="22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637"/>
        <w:gridCol w:w="5175"/>
        <w:gridCol w:w="1062"/>
      </w:tblGrid>
      <w:tr w14:paraId="0F200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13160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C4979"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926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F5A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FB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B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  <w:t>白城市人才创业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56"/>
                <w:szCs w:val="56"/>
                <w:u w:val="none"/>
                <w:lang w:val="en-US" w:eastAsia="zh-CN"/>
              </w:rPr>
              <w:t>扶持专项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56"/>
                <w:szCs w:val="56"/>
                <w:u w:val="none"/>
              </w:rPr>
              <w:t>资金申报书</w:t>
            </w:r>
          </w:p>
        </w:tc>
      </w:tr>
      <w:tr w14:paraId="6B2F5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9EBA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797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FFD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47B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12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4F5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4567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CC7FC6A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877A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07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4091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7E7F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申报单位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4A769B3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AA9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8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649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2AB0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584E39B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AB00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0C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05D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8316750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5D0D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光电机械□化工材料□医药卫生□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93A7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BE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2DB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BD10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C90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农林水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社会科学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他□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73AE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72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1EF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1BC89B2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5175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F7BE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898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25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1FB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A7E4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DD9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重点项目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□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一般项目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□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D9B0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8E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A74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EB10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申报日期</w:t>
            </w:r>
          </w:p>
        </w:tc>
        <w:tc>
          <w:tcPr>
            <w:tcW w:w="51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2D9B5B5">
            <w:pPr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6F7C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38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164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1D27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5DA1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32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F0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D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7B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白城市人力资源和社会保障局制</w:t>
            </w:r>
          </w:p>
        </w:tc>
      </w:tr>
    </w:tbl>
    <w:p w14:paraId="34A49E56">
      <w:pP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</w:p>
    <w:p w14:paraId="51957A8B">
      <w:pPr>
        <w:sectPr>
          <w:footerReference r:id="rId3" w:type="default"/>
          <w:pgSz w:w="11906" w:h="16838"/>
          <w:pgMar w:top="1984" w:right="1814" w:bottom="1984" w:left="181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6"/>
          <w:cols w:space="720" w:num="1"/>
          <w:rtlGutter w:val="0"/>
          <w:docGrid w:type="lines" w:linePitch="439" w:charSpace="0"/>
        </w:sectPr>
      </w:pPr>
    </w:p>
    <w:p w14:paraId="4F770A3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填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表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说</w:t>
      </w:r>
      <w:r>
        <w:rPr>
          <w:rStyle w:val="6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明</w:t>
      </w:r>
    </w:p>
    <w:p w14:paraId="59EBD0B4">
      <w:pPr>
        <w:jc w:val="center"/>
        <w:rPr>
          <w:rFonts w:hint="default" w:ascii="Times New Roman" w:hAnsi="Times New Roman" w:eastAsia="宋体" w:cs="Times New Roman"/>
          <w:i w:val="0"/>
          <w:color w:val="000000"/>
          <w:sz w:val="21"/>
          <w:szCs w:val="21"/>
          <w:u w:val="none"/>
        </w:rPr>
      </w:pPr>
    </w:p>
    <w:p w14:paraId="42243A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1.本申报书的各项内容必须如实详细填写，无此项内容则填无。</w:t>
      </w:r>
    </w:p>
    <w:p w14:paraId="6052C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2.申报人：指具体申请资金资助的人。</w:t>
      </w:r>
    </w:p>
    <w:p w14:paraId="080BD6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3.申报单位：指项目具体实施单位。</w:t>
      </w:r>
    </w:p>
    <w:p w14:paraId="433E66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4.所属领域：指申报项目的所属领域</w:t>
      </w:r>
    </w:p>
    <w:p w14:paraId="33E02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5.现住址：填写申报人在国（内）外的永久性居住地址，应写清城市、街道、小区、楼号。</w:t>
      </w:r>
    </w:p>
    <w:p w14:paraId="500159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6.人才层次：指经省人社厅进行分类定级认定的A、B、C、D、E类中的一类。</w:t>
      </w:r>
    </w:p>
    <w:p w14:paraId="72DE3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7.证件号码。中国籍人士填写居民身份证号码，外籍人士请填写护照号码。</w:t>
      </w:r>
    </w:p>
    <w:p w14:paraId="402CB6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8.主要学习经历和主要工作经历。请按时间顺序简要、完整描述申报人的学习和工作经历，日期具体到月份。</w:t>
      </w:r>
    </w:p>
    <w:p w14:paraId="24B3D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9.单位联系人：请申报单位确定一名中层以上人员为申报工作的联系人。</w:t>
      </w:r>
    </w:p>
    <w:p w14:paraId="3E771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10.单位地址：填写申报单位实际办公地址。</w:t>
      </w:r>
    </w:p>
    <w:p w14:paraId="4DD96C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11.本人承诺：请申报人本人签字，不得代签。如申报人在国外无法签字，可另附承诺书和签字。</w:t>
      </w:r>
    </w:p>
    <w:p w14:paraId="1C954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12.此申报书使用A4纸双面打印，左侧装订，一式两份。</w:t>
      </w:r>
    </w:p>
    <w:p w14:paraId="69331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4" w:type="default"/>
          <w:pgSz w:w="11906" w:h="16838"/>
          <w:pgMar w:top="1984" w:right="1814" w:bottom="1984" w:left="181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439" w:charSpace="0"/>
        </w:sectPr>
      </w:pPr>
    </w:p>
    <w:p w14:paraId="36B13A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85"/>
        <w:gridCol w:w="1072"/>
        <w:gridCol w:w="1330"/>
        <w:gridCol w:w="875"/>
        <w:gridCol w:w="1265"/>
        <w:gridCol w:w="1059"/>
        <w:gridCol w:w="1057"/>
      </w:tblGrid>
      <w:tr w14:paraId="147A2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E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申请资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人才概况</w:t>
            </w:r>
          </w:p>
        </w:tc>
      </w:tr>
      <w:tr w14:paraId="5F70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0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7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90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E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6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C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D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近期小二寸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免冠照片</w:t>
            </w:r>
          </w:p>
        </w:tc>
      </w:tr>
      <w:tr w14:paraId="6313F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7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BF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9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6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85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E0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38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84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3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1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6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4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CD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2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64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8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9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A3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0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8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8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73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47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3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4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8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4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9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7C8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1E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2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4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2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1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17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2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参加何种学术团体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及社会兼职</w:t>
            </w:r>
          </w:p>
        </w:tc>
        <w:tc>
          <w:tcPr>
            <w:tcW w:w="66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3A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Arial" w:hAnsi="Arial" w:eastAsia="宋体" w:cs="Arial"/>
                <w:i w:val="0"/>
                <w:color w:val="333333"/>
                <w:sz w:val="24"/>
                <w:szCs w:val="24"/>
                <w:u w:val="none"/>
              </w:rPr>
            </w:pPr>
          </w:p>
        </w:tc>
      </w:tr>
      <w:tr w14:paraId="3D03C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3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D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F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B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国家和地区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B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7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 w14:paraId="5ABB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3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8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8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2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D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3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F92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B3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B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6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7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CE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C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C6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16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C2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91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E5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B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6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6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F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C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7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工位单位及部门</w:t>
            </w: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8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国家和地区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B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5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33050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B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9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0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E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2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8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C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E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A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C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25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E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2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8C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D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D7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22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7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2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E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68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5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主要业绩成果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6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A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业绩（项目、课题、专利等）名称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3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本人作用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4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完成效果</w:t>
            </w:r>
          </w:p>
        </w:tc>
      </w:tr>
      <w:tr w14:paraId="7AC8D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20B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D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7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78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EC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CB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F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BE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E0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2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9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9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57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5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04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05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2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86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6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论文、著作发表情况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8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发表日期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F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论文（著作）名称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A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出版社（刊）名称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9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A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刊物级别</w:t>
            </w:r>
          </w:p>
        </w:tc>
      </w:tr>
      <w:tr w14:paraId="683AD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8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7F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C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6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F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D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AB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A9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A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33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7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24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E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0B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C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85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7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F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9D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3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6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获奖、荣誉情况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6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获奖日期</w:t>
            </w: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B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奖励（荣誉）名称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B8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5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5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授予部门</w:t>
            </w:r>
          </w:p>
        </w:tc>
      </w:tr>
      <w:tr w14:paraId="47D29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9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FC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55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A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FA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9D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ED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90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2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8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7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6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90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A7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BF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D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53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6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1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62E0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5" w:type="default"/>
          <w:pgSz w:w="11906" w:h="16838"/>
          <w:pgMar w:top="1984" w:right="1814" w:bottom="1984" w:left="181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439" w:charSpace="0"/>
        </w:sectPr>
      </w:pPr>
    </w:p>
    <w:p w14:paraId="1F72EF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9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53"/>
        <w:gridCol w:w="1453"/>
        <w:gridCol w:w="1453"/>
        <w:gridCol w:w="1261"/>
        <w:gridCol w:w="1967"/>
      </w:tblGrid>
      <w:tr w14:paraId="7C37C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3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申报单位概况</w:t>
            </w:r>
          </w:p>
        </w:tc>
      </w:tr>
      <w:tr w14:paraId="016E8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0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8B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6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93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E9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A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0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8"/>
                <w:lang w:val="en-US" w:eastAsia="zh-CN" w:bidi="ar"/>
              </w:rPr>
              <w:t xml:space="preserve">  国有企业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8"/>
                <w:lang w:val="en-US" w:eastAsia="zh-CN" w:bidi="ar"/>
              </w:rPr>
              <w:t xml:space="preserve"> 国有控股企业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8"/>
                <w:lang w:val="en-US" w:eastAsia="zh-CN" w:bidi="ar"/>
              </w:rPr>
              <w:t xml:space="preserve"> 外资企业</w:t>
            </w:r>
            <w:r>
              <w:rPr>
                <w:rFonts w:ascii="Wingdings 2" w:hAnsi="Wingdings 2" w:eastAsia="Wingdings 2" w:cs="Wingdings 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  <w:p w14:paraId="6B84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合资企业□ 私营企业□</w:t>
            </w:r>
          </w:p>
        </w:tc>
      </w:tr>
      <w:tr w14:paraId="07AFF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31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2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52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3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A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D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3948E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5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17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68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8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4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Arial" w:hAnsi="Arial" w:eastAsia="宋体" w:cs="Arial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 w14:paraId="66BD3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C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2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E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3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8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A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Arial" w:hAnsi="Arial" w:eastAsia="宋体" w:cs="Arial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 w14:paraId="7F416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E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3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9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B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D8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E7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Arial" w:hAnsi="Arial" w:eastAsia="宋体" w:cs="Arial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 w14:paraId="7520E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4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D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2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3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default" w:ascii="Arial" w:hAnsi="Arial" w:eastAsia="宋体" w:cs="Arial"/>
                <w:i w:val="0"/>
                <w:color w:val="666666"/>
                <w:sz w:val="24"/>
                <w:szCs w:val="24"/>
                <w:u w:val="none"/>
              </w:rPr>
            </w:pPr>
          </w:p>
        </w:tc>
      </w:tr>
      <w:tr w14:paraId="6C707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5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6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6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帐号</w:t>
            </w:r>
          </w:p>
        </w:tc>
        <w:tc>
          <w:tcPr>
            <w:tcW w:w="3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4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B0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F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学历构成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1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     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6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     人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B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     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5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    人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3A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高中及以下    人</w:t>
            </w:r>
          </w:p>
        </w:tc>
      </w:tr>
      <w:tr w14:paraId="681B4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9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年纳税         万元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9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年纳税         万元</w:t>
            </w:r>
          </w:p>
        </w:tc>
        <w:tc>
          <w:tcPr>
            <w:tcW w:w="3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7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年纳税            万元</w:t>
            </w:r>
          </w:p>
        </w:tc>
      </w:tr>
      <w:tr w14:paraId="2F6EC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AD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业务范围</w:t>
            </w:r>
          </w:p>
        </w:tc>
        <w:tc>
          <w:tcPr>
            <w:tcW w:w="75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0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C3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F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获奖、荣誉情况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80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获奖日期</w:t>
            </w: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奖励（荣誉）名称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9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3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授予部门</w:t>
            </w:r>
          </w:p>
        </w:tc>
      </w:tr>
      <w:tr w14:paraId="3A2D2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FE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A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1E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EA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14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0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B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1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9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1F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AC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A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8D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B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6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EE8D3B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8B1368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="1754" w:tblpY="104"/>
        <w:tblOverlap w:val="never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271"/>
        <w:gridCol w:w="1271"/>
        <w:gridCol w:w="1271"/>
        <w:gridCol w:w="1271"/>
        <w:gridCol w:w="1271"/>
        <w:gridCol w:w="1277"/>
      </w:tblGrid>
      <w:tr w14:paraId="4B6E6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0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项目基本信息</w:t>
            </w:r>
          </w:p>
        </w:tc>
      </w:tr>
      <w:tr w14:paraId="3C865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D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F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D8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4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3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A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C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 w14:paraId="1CB13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D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7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82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5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E6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46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08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75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77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2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C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47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3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D5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A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55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FF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2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8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8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BE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B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D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4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B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18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8D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B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F8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22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D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69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AD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33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B9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C2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C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00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C2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7C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60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93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9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9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87C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15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2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F8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58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6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3B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60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3A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B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FA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5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26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B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FB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EB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2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DD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AF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D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7C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42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C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施进度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9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3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C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进度目标要求</w:t>
            </w:r>
          </w:p>
        </w:tc>
      </w:tr>
      <w:tr w14:paraId="1C3E1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D8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C45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23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E2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5E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BD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0D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43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0C0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2F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D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21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BA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17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7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3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内容摘要</w:t>
            </w:r>
          </w:p>
        </w:tc>
        <w:tc>
          <w:tcPr>
            <w:tcW w:w="7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7D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（限150字以内）</w:t>
            </w:r>
          </w:p>
        </w:tc>
      </w:tr>
    </w:tbl>
    <w:p w14:paraId="2288027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181B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pPr w:leftFromText="180" w:rightFromText="180" w:vertAnchor="text" w:horzAnchor="page" w:tblpX="1814" w:tblpY="-26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0"/>
      </w:tblGrid>
      <w:tr w14:paraId="034E0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F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项目背景、实施方案等情况</w:t>
            </w:r>
          </w:p>
        </w:tc>
      </w:tr>
      <w:tr w14:paraId="7A31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</w:trPr>
        <w:tc>
          <w:tcPr>
            <w:tcW w:w="8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CCC3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1.立项背景、意义、前景、特色或创新点等。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2.实施方案，项目的具体内容，核心技术或者重点解决的问题及完成时限等。可附页。</w:t>
            </w:r>
          </w:p>
        </w:tc>
      </w:tr>
      <w:tr w14:paraId="25B44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8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1E5A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CA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9" w:hRule="atLeast"/>
        </w:trPr>
        <w:tc>
          <w:tcPr>
            <w:tcW w:w="8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5191D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5D0C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2958"/>
        <w:gridCol w:w="1457"/>
        <w:gridCol w:w="2080"/>
      </w:tblGrid>
      <w:tr w14:paraId="65FF3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经费预算</w:t>
            </w:r>
          </w:p>
        </w:tc>
      </w:tr>
      <w:tr w14:paraId="43347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8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项目总预算      万元</w:t>
            </w:r>
          </w:p>
        </w:tc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8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申请资金       万元</w:t>
            </w:r>
          </w:p>
        </w:tc>
        <w:tc>
          <w:tcPr>
            <w:tcW w:w="3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7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匹配资金      万元</w:t>
            </w:r>
          </w:p>
        </w:tc>
      </w:tr>
      <w:tr w14:paraId="107FA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01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9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科  目  名  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AD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 w14:paraId="09501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A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D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项目的科研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0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28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5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D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实训耗材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C0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753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0B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4A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78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A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E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FD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4D8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5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D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78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FD4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2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2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0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4B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B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2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19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4C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6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E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绩效目标</w:t>
            </w:r>
          </w:p>
        </w:tc>
      </w:tr>
      <w:tr w14:paraId="66715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2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1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经济价值</w:t>
            </w:r>
          </w:p>
        </w:tc>
      </w:tr>
      <w:tr w14:paraId="1EBC4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2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D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</w:tc>
      </w:tr>
      <w:tr w14:paraId="4D82A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3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0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人才培养</w:t>
            </w:r>
          </w:p>
        </w:tc>
      </w:tr>
      <w:tr w14:paraId="50831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7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DB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学术技术</w:t>
            </w:r>
          </w:p>
        </w:tc>
      </w:tr>
      <w:tr w14:paraId="2A97C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6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D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</w:t>
            </w:r>
          </w:p>
        </w:tc>
      </w:tr>
    </w:tbl>
    <w:p w14:paraId="3E4CD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tbl>
      <w:tblPr>
        <w:tblStyle w:val="4"/>
        <w:tblW w:w="89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510"/>
        <w:gridCol w:w="7880"/>
      </w:tblGrid>
      <w:tr w14:paraId="6D639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02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申请人承诺及审核意见</w:t>
            </w:r>
          </w:p>
        </w:tc>
      </w:tr>
      <w:tr w14:paraId="380F2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1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F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3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本人以上信息均真实有效。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申请人签字：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  <w:tr w14:paraId="5D946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1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   请     单     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76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    查     意     见</w:t>
            </w:r>
          </w:p>
        </w:tc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9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13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C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E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8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586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F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F3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27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80" w:firstLineChars="120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           （公  章）</w:t>
            </w:r>
          </w:p>
        </w:tc>
      </w:tr>
      <w:tr w14:paraId="6AC35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F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9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3C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80" w:firstLineChars="120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1A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C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7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7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745DE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1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    管     部     门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C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     查     意     见</w:t>
            </w:r>
          </w:p>
        </w:tc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D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0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0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8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22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24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5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5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8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负责人：           （公  章）</w:t>
            </w:r>
          </w:p>
        </w:tc>
      </w:tr>
      <w:tr w14:paraId="0F6BD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18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AB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95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3A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1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1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7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 月   日</w:t>
            </w:r>
          </w:p>
        </w:tc>
      </w:tr>
    </w:tbl>
    <w:p w14:paraId="180D538F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DFDB">
    <w:pPr>
      <w:pStyle w:val="2"/>
      <w:tabs>
        <w:tab w:val="center" w:pos="4422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0EB12">
    <w:pPr>
      <w:pStyle w:val="2"/>
      <w:tabs>
        <w:tab w:val="center" w:pos="4422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66AFD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B76CB">
                          <w:pPr>
                            <w:pStyle w:val="2"/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1B76CB">
                    <w:pPr>
                      <w:pStyle w:val="2"/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25417">
    <w:pPr>
      <w:pStyle w:val="2"/>
      <w:tabs>
        <w:tab w:val="center" w:pos="4422"/>
        <w:tab w:val="clear" w:pos="4153"/>
      </w:tabs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4AE8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54AE8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F0ABE"/>
    <w:rsid w:val="0F1907B5"/>
    <w:rsid w:val="1852245C"/>
    <w:rsid w:val="26FF0ABE"/>
    <w:rsid w:val="2AE00267"/>
    <w:rsid w:val="3F355A57"/>
    <w:rsid w:val="4B1A6B11"/>
    <w:rsid w:val="524A5757"/>
    <w:rsid w:val="66E63727"/>
    <w:rsid w:val="69D06FDA"/>
    <w:rsid w:val="6C4C4EA9"/>
    <w:rsid w:val="777F3E70"/>
    <w:rsid w:val="7DFEF4C8"/>
    <w:rsid w:val="7FDBA350"/>
    <w:rsid w:val="D3D95623"/>
    <w:rsid w:val="DCFB6543"/>
    <w:rsid w:val="F5EE1E0C"/>
    <w:rsid w:val="F6FF2D91"/>
    <w:rsid w:val="FEFB9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01"/>
    <w:basedOn w:val="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1168</Words>
  <Characters>1221</Characters>
  <Lines>0</Lines>
  <Paragraphs>0</Paragraphs>
  <TotalTime>1</TotalTime>
  <ScaleCrop>false</ScaleCrop>
  <LinksUpToDate>false</LinksUpToDate>
  <CharactersWithSpaces>1624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2024-12-01T16:09:00Z</dcterms:created>
  <dc:creator>user</dc:creator>
  <cp:lastModifiedBy>平凡的世界</cp:lastModifiedBy>
  <cp:lastPrinted>2025-11-27T19:03:50Z</cp:lastPrinted>
  <dcterms:modified xsi:type="dcterms:W3CDTF">2025-12-19T07:29:30Z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DAAB4FCD4DB541638178B57E3E014832_13</vt:lpwstr>
  </property>
  <property fmtid="{D5CDD505-2E9C-101B-9397-08002B2CF9AE}" pid="4" name="KSOTemplateDocerSaveRecord">
    <vt:lpwstr>eyJoZGlkIjoiM2UzNzc3Yjc4NzhmNTc3OTM3OTlmYzY3ODFhZjhkZTgiLCJ1c2VySWQiOiIzMDA5NDcxNSJ9</vt:lpwstr>
  </property>
</Properties>
</file>