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rPr>
          <w:rFonts w:hint="eastAsia" w:ascii="方正小标宋简体" w:hAnsi="华文中宋" w:eastAsia="方正小标宋简体" w:cs="方正小标宋简体"/>
          <w:spacing w:val="20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</w:rPr>
        <w:t>吉林技能大奖（吉林省技术能手）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u w:val="none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957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 xml:space="preserve">姓    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957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u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吉林省人力资源和社会保障厅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0"/>
        <w:rPr>
          <w:rFonts w:hint="eastAsia" w:eastAsia="FangSong_GB2312"/>
          <w:sz w:val="32"/>
          <w:u w:val="none"/>
        </w:rPr>
        <w:sectPr>
          <w:footerReference r:id="rId3" w:type="default"/>
          <w:pgSz w:w="11907" w:h="16840"/>
          <w:pgMar w:top="1701" w:right="1474" w:bottom="1587" w:left="147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2" w:charSpace="-339"/>
        </w:sectPr>
      </w:pPr>
      <w:r>
        <w:rPr>
          <w:rFonts w:hint="eastAsia" w:ascii="Times New Roman" w:hAnsi="Times New Roman" w:eastAsia="仿宋_GB2312" w:cs="仿宋_GB2312"/>
          <w:sz w:val="32"/>
          <w:u w:val="none"/>
        </w:rPr>
        <w:t>2022年制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  <w:u w:val="none"/>
          <w:lang w:bidi="ar-SA"/>
        </w:rPr>
      </w:pPr>
    </w:p>
    <w:p>
      <w:pPr>
        <w:jc w:val="center"/>
        <w:outlineLvl w:val="0"/>
        <w:rPr>
          <w:rFonts w:hint="eastAsia" w:ascii="黑体" w:hAnsi="黑体" w:eastAsia="黑体" w:cs="黑体"/>
          <w:bCs/>
          <w:sz w:val="36"/>
          <w:szCs w:val="36"/>
          <w:u w:val="none"/>
          <w:lang w:bidi="ar-SA"/>
        </w:rPr>
      </w:pPr>
      <w:r>
        <w:rPr>
          <w:rFonts w:hint="eastAsia" w:ascii="黑体" w:hAnsi="黑体" w:eastAsia="黑体" w:cs="黑体"/>
          <w:bCs/>
          <w:sz w:val="36"/>
          <w:szCs w:val="36"/>
          <w:u w:val="none"/>
          <w:lang w:bidi="ar-SA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1.审批表填写内容应经本人所在单位人事部门审核，确保准确无误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2.一律用A4纸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</w:rPr>
        <w:t>双面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打印（复印），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一式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份，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不得更改格式，内容要具体、真实、字迹清楚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.此表需候选人所在单位加盖骑缝章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.“工作单位”栏应填写候选人所在基层单位，要与申报表最后一页中“本人所在基层单位推荐意见”栏行政公章一致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职业（工种）名称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栏应与职业资格证书或职业技能等级证书中的职业（工种）相同，原则上采用《中华人民共和国职业分类大典》上的规范名称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6.“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拟授予称号名称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”栏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填写拟申报的“吉林技能大奖”或“吉林省技术能手”；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.表格中涉及证明人或支撑材料的，请填写证明人的姓名（如本单位人事部门的负责人）或附支撑材料的复印件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主要事迹力求简明，重点突出，字数1000字左右；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>9.如填写内容较多，可另加附页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Times New Roman" w:hAnsi="Times New Roman" w:eastAsia="仿宋_GB2312"/>
          <w:sz w:val="28"/>
          <w:u w:val="none"/>
        </w:rPr>
      </w:pPr>
    </w:p>
    <w:p>
      <w:pPr>
        <w:pStyle w:val="2"/>
        <w:rPr>
          <w:rFonts w:hint="eastAsia"/>
          <w:u w:val="none"/>
        </w:rPr>
      </w:pPr>
      <w:r>
        <w:rPr>
          <w:rFonts w:hint="eastAsia"/>
          <w:u w:val="none"/>
        </w:rPr>
        <w:br w:type="page"/>
      </w:r>
    </w:p>
    <w:tbl>
      <w:tblPr>
        <w:tblStyle w:val="9"/>
        <w:tblW w:w="8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77"/>
        <w:gridCol w:w="1388"/>
        <w:gridCol w:w="1214"/>
        <w:gridCol w:w="476"/>
        <w:gridCol w:w="841"/>
        <w:gridCol w:w="6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姓    名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性    别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出生日期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民    族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文化程度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参加工作时间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16"/>
                <w:sz w:val="24"/>
                <w:u w:val="none"/>
              </w:rPr>
              <w:t>从事本职业（工种）时间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4"/>
                <w:u w:val="none"/>
              </w:rPr>
              <w:t>职业（工种）名称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15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u w:val="none"/>
                <w:lang w:eastAsia="zh-CN"/>
              </w:rPr>
              <w:t>技能等级或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u w:val="none"/>
                <w:lang w:eastAsia="zh-CN"/>
              </w:rPr>
              <w:t>专业技术职务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工作单位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编码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身份证号码</w:t>
            </w:r>
          </w:p>
        </w:tc>
        <w:tc>
          <w:tcPr>
            <w:tcW w:w="68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工商银行一类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账户账号</w:t>
            </w:r>
          </w:p>
        </w:tc>
        <w:tc>
          <w:tcPr>
            <w:tcW w:w="68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通讯地址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电子邮箱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联系电话（座机）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机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  <w:t>拟授予称号名称</w:t>
            </w:r>
          </w:p>
        </w:tc>
        <w:tc>
          <w:tcPr>
            <w:tcW w:w="68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82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起止时间</w:t>
            </w:r>
          </w:p>
        </w:tc>
        <w:tc>
          <w:tcPr>
            <w:tcW w:w="55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在何单位学习、工作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559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2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u w:val="none"/>
          <w:lang w:val="en" w:eastAsia="zh-CN"/>
        </w:rPr>
        <w:br w:type="page"/>
      </w:r>
    </w:p>
    <w:tbl>
      <w:tblPr>
        <w:tblStyle w:val="9"/>
        <w:tblW w:w="8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仿宋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3" w:hRule="atLeast"/>
          <w:jc w:val="center"/>
        </w:trPr>
        <w:tc>
          <w:tcPr>
            <w:tcW w:w="88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仿宋"/>
                <w:b w:val="0"/>
                <w:bCs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u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u w:val="none"/>
          <w:lang w:val="en" w:eastAsia="zh-CN"/>
        </w:rPr>
        <w:br w:type="page"/>
      </w:r>
    </w:p>
    <w:tbl>
      <w:tblPr>
        <w:tblStyle w:val="9"/>
        <w:tblW w:w="8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73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8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" w:eastAsia="zh-CN"/>
              </w:rPr>
              <w:t>主要业绩贡献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项目</w:t>
            </w:r>
          </w:p>
        </w:tc>
        <w:tc>
          <w:tcPr>
            <w:tcW w:w="6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内        容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证明人或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1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获得国家专利情况</w:t>
            </w:r>
          </w:p>
        </w:tc>
        <w:tc>
          <w:tcPr>
            <w:tcW w:w="6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荣获科技进步奖情况</w:t>
            </w:r>
          </w:p>
        </w:tc>
        <w:tc>
          <w:tcPr>
            <w:tcW w:w="6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技术革新情况</w:t>
            </w:r>
          </w:p>
        </w:tc>
        <w:tc>
          <w:tcPr>
            <w:tcW w:w="6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其他绝招绝技或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突出贡献</w:t>
            </w:r>
          </w:p>
        </w:tc>
        <w:tc>
          <w:tcPr>
            <w:tcW w:w="6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u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职业技能竞赛获奖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情况</w:t>
            </w:r>
          </w:p>
        </w:tc>
        <w:tc>
          <w:tcPr>
            <w:tcW w:w="6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Cs w:val="21"/>
          <w:u w:val="none"/>
        </w:rPr>
        <w:br w:type="page"/>
      </w:r>
    </w:p>
    <w:tbl>
      <w:tblPr>
        <w:tblStyle w:val="9"/>
        <w:tblW w:w="8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582"/>
        <w:gridCol w:w="720"/>
        <w:gridCol w:w="243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曾获得的荣誉</w:t>
            </w:r>
          </w:p>
        </w:tc>
        <w:tc>
          <w:tcPr>
            <w:tcW w:w="67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其他获奖情况</w:t>
            </w:r>
          </w:p>
        </w:tc>
        <w:tc>
          <w:tcPr>
            <w:tcW w:w="673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  <w:tc>
          <w:tcPr>
            <w:tcW w:w="1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意见</w:t>
            </w:r>
          </w:p>
        </w:tc>
        <w:tc>
          <w:tcPr>
            <w:tcW w:w="358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年      月 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所在单位上级主管单位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3806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年      月     日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意见</w:t>
            </w:r>
          </w:p>
        </w:tc>
        <w:tc>
          <w:tcPr>
            <w:tcW w:w="358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年      月  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市（州）级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</w:rPr>
              <w:t>意见</w:t>
            </w:r>
          </w:p>
        </w:tc>
        <w:tc>
          <w:tcPr>
            <w:tcW w:w="3806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  <w:u w:val="none"/>
                <w:lang w:eastAsia="zh-CN"/>
              </w:rPr>
              <w:t>省人力资源和社会保障厅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  <w:u w:val="none"/>
                <w:lang w:eastAsia="zh-CN"/>
              </w:rPr>
              <w:t>审批意见</w:t>
            </w:r>
          </w:p>
        </w:tc>
        <w:tc>
          <w:tcPr>
            <w:tcW w:w="8108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2520" w:firstLineChars="10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2520" w:firstLineChars="10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  <w:t>年 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outlineLvl w:val="1"/>
        <w:rPr>
          <w:rFonts w:hint="default" w:ascii="仿宋_GB2312" w:hAnsi="仿宋_GB2312" w:eastAsia="仿宋_GB2312" w:cs="仿宋_GB2312"/>
          <w:sz w:val="21"/>
          <w:szCs w:val="21"/>
          <w:u w:val="none"/>
          <w:lang w:val="en-US" w:eastAsia="zh-CN"/>
        </w:rPr>
      </w:pPr>
    </w:p>
    <w:sectPr>
      <w:pgSz w:w="11907" w:h="16840"/>
      <w:pgMar w:top="1701" w:right="1474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5241"/>
    <w:rsid w:val="4EB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仿宋_GB2312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qFormat/>
    <w:uiPriority w:val="0"/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2022-10-14T08:20:00Z</dcterms:created>
  <dc:creator>省本级网站管理人员</dc:creator>
  <cp:lastModifiedBy>省本级网站管理人员</cp:lastModifiedBy>
  <dcterms:modified xsi:type="dcterms:W3CDTF">2022-10-14T08:23:15Z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