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center"/>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rPr>
        <w:t>白城市人社局政府信息依申请公开制度</w:t>
      </w:r>
    </w:p>
    <w:p>
      <w:pPr>
        <w:widowControl/>
        <w:spacing w:line="578" w:lineRule="exact"/>
        <w:jc w:val="center"/>
        <w:rPr>
          <w:rFonts w:hint="eastAsia" w:ascii="宋体" w:hAnsi="宋体" w:eastAsia="宋体" w:cs="宋体"/>
          <w:b/>
          <w:bCs w:val="0"/>
          <w:color w:val="000000"/>
          <w:sz w:val="44"/>
          <w:szCs w:val="44"/>
        </w:rPr>
      </w:pPr>
    </w:p>
    <w:p>
      <w:pPr>
        <w:widowControl/>
        <w:spacing w:line="578"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为积极稳妥地开展好我局政府信息依申请公开工作，为公众提供高效的服务，为进一步保障和落实公民、法人和其他组织的知情权，根据《中华人民共和国政府信息公开条例》，除在市政府政务公开网和局官方网站依申请公开专栏的渠道外，制定以下制度。</w:t>
      </w:r>
    </w:p>
    <w:p>
      <w:pPr>
        <w:widowControl/>
        <w:spacing w:line="578" w:lineRule="exact"/>
        <w:ind w:firstLine="640" w:firstLineChars="20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一、受理部门</w:t>
      </w:r>
    </w:p>
    <w:p>
      <w:pPr>
        <w:widowControl/>
        <w:spacing w:line="578"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市人社局办公室，地址为白城市中兴东大路 2—21 号， 办公时间为 8：30-11：30，13：30-17：00（节假日除外）。</w:t>
      </w:r>
    </w:p>
    <w:p>
      <w:pPr>
        <w:widowControl/>
        <w:spacing w:line="578" w:lineRule="exact"/>
        <w:ind w:firstLine="640" w:firstLineChars="20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二、申请方式</w:t>
      </w:r>
    </w:p>
    <w:p>
      <w:pPr>
        <w:widowControl/>
        <w:spacing w:line="578"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申请人可以通过以下两种途径提出申请：</w:t>
      </w:r>
    </w:p>
    <w:p>
      <w:pPr>
        <w:widowControl/>
        <w:spacing w:line="578" w:lineRule="exact"/>
        <w:ind w:firstLine="643" w:firstLineChars="200"/>
        <w:jc w:val="both"/>
        <w:rPr>
          <w:rFonts w:hint="eastAsia" w:ascii="仿宋_GB2312" w:hAnsi="仿宋_GB2312" w:eastAsia="仿宋_GB2312" w:cs="仿宋_GB2312"/>
          <w:b w:val="0"/>
          <w:bCs/>
          <w:color w:val="000000"/>
          <w:sz w:val="32"/>
          <w:szCs w:val="32"/>
        </w:rPr>
      </w:pPr>
      <w:r>
        <w:rPr>
          <w:rFonts w:hint="eastAsia" w:ascii="楷体" w:hAnsi="楷体" w:eastAsia="楷体" w:cs="楷体"/>
          <w:b/>
          <w:bCs w:val="0"/>
          <w:color w:val="000000"/>
          <w:sz w:val="32"/>
          <w:szCs w:val="32"/>
        </w:rPr>
        <w:t>（一）通过信函、传真方式提出申请。</w:t>
      </w:r>
      <w:r>
        <w:rPr>
          <w:rFonts w:hint="eastAsia" w:ascii="仿宋_GB2312" w:hAnsi="仿宋_GB2312" w:eastAsia="仿宋_GB2312" w:cs="仿宋_GB2312"/>
          <w:b w:val="0"/>
          <w:bCs/>
          <w:color w:val="000000"/>
          <w:sz w:val="32"/>
          <w:szCs w:val="32"/>
        </w:rPr>
        <w:t>申请人通过信函方 式提出申请的，请在信封左下角注明“政府信息公开申请” 的字样；申请人通过传真方式提出申请的，请相应注明“政府信息公开申请”的字样。</w:t>
      </w:r>
    </w:p>
    <w:p>
      <w:pPr>
        <w:widowControl/>
        <w:spacing w:line="578" w:lineRule="exact"/>
        <w:ind w:firstLine="643" w:firstLineChars="200"/>
        <w:jc w:val="both"/>
        <w:rPr>
          <w:rFonts w:hint="eastAsia" w:ascii="仿宋_GB2312" w:hAnsi="仿宋_GB2312" w:eastAsia="仿宋_GB2312" w:cs="仿宋_GB2312"/>
          <w:b w:val="0"/>
          <w:bCs/>
          <w:color w:val="000000"/>
          <w:sz w:val="32"/>
          <w:szCs w:val="32"/>
        </w:rPr>
      </w:pPr>
      <w:r>
        <w:rPr>
          <w:rFonts w:hint="eastAsia" w:ascii="楷体" w:hAnsi="楷体" w:eastAsia="楷体" w:cs="楷体"/>
          <w:b/>
          <w:bCs w:val="0"/>
          <w:color w:val="000000"/>
          <w:sz w:val="32"/>
          <w:szCs w:val="32"/>
        </w:rPr>
        <w:t>（二）当面申请。</w:t>
      </w:r>
      <w:r>
        <w:rPr>
          <w:rFonts w:hint="eastAsia" w:ascii="仿宋_GB2312" w:hAnsi="仿宋_GB2312" w:eastAsia="仿宋_GB2312" w:cs="仿宋_GB2312"/>
          <w:b w:val="0"/>
          <w:bCs/>
          <w:color w:val="000000"/>
          <w:sz w:val="32"/>
          <w:szCs w:val="32"/>
        </w:rPr>
        <w:t>申请人可以到受理机构处，当场提出申请。申请人申请获取与自身相关的政府信息的，应当持有效身份证件或者证明文件，当面向本机关提交书面申请。本机关不直接受理通过电话方式提出的申请，但申请人可以通过电话进行咨询。</w:t>
      </w:r>
    </w:p>
    <w:p>
      <w:pPr>
        <w:widowControl/>
        <w:spacing w:line="578"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向本机关提出申请的，推荐填写《白城市政府信息公开申请表（以下简称《申请表》）。申请表复制有效，可以在受理机构处领取，也可以在白城政府</w:t>
      </w:r>
      <w:r>
        <w:rPr>
          <w:rFonts w:hint="eastAsia" w:ascii="仿宋_GB2312" w:hAnsi="仿宋_GB2312" w:eastAsia="仿宋_GB2312" w:cs="仿宋_GB2312"/>
          <w:b w:val="0"/>
          <w:bCs/>
          <w:color w:val="000000"/>
          <w:sz w:val="32"/>
          <w:szCs w:val="32"/>
          <w:lang w:eastAsia="zh-CN"/>
        </w:rPr>
        <w:t>官方</w:t>
      </w:r>
      <w:r>
        <w:rPr>
          <w:rFonts w:hint="eastAsia" w:ascii="仿宋_GB2312" w:hAnsi="仿宋_GB2312" w:eastAsia="仿宋_GB2312" w:cs="仿宋_GB2312"/>
          <w:b w:val="0"/>
          <w:bCs/>
          <w:color w:val="000000"/>
          <w:sz w:val="32"/>
          <w:szCs w:val="32"/>
        </w:rPr>
        <w:t>网站上下载电子版。申请人对所需信息的描述请尽量详尽、明确；若有可能，请提供该信息的名称、生成日期或者其他有助于本机关确定信息的提示。</w:t>
      </w:r>
    </w:p>
    <w:p>
      <w:pPr>
        <w:widowControl/>
        <w:spacing w:line="578" w:lineRule="exact"/>
        <w:ind w:firstLine="640" w:firstLineChars="20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三、受理范围</w:t>
      </w:r>
    </w:p>
    <w:p>
      <w:pPr>
        <w:widowControl/>
        <w:spacing w:line="578"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本制度所称依申请公开，是指公民、法人和其他社会组织（以下简称申请人），根据自身需要向我局提出申请公开未向社会公众公开的事项，依照本制度向申请人公开的活动。</w:t>
      </w:r>
    </w:p>
    <w:p>
      <w:pPr>
        <w:widowControl/>
        <w:spacing w:line="578" w:lineRule="exact"/>
        <w:ind w:firstLine="640" w:firstLineChars="200"/>
        <w:jc w:val="both"/>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四、受理程序</w:t>
      </w:r>
    </w:p>
    <w:p>
      <w:pPr>
        <w:widowControl/>
        <w:spacing w:line="578"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任何公民、法人和其他组织都有权依法申请向其提供有关的政务信息。我局在收到申请后，应当当场登记。除可以当场予以答复的外，应当自登记之日起 15 个工作日内进行实质性审查，并根据下列不同情况，作出答复：</w:t>
      </w:r>
    </w:p>
    <w:p>
      <w:pPr>
        <w:widowControl/>
        <w:spacing w:line="578"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1.属于应当公开的，应当告知申请人获取信息的方式和途径，出具《政府信息公开告知书》。需要延长公开期限的，应说明延长的理由和期限；</w:t>
      </w:r>
    </w:p>
    <w:p>
      <w:pPr>
        <w:widowControl/>
        <w:spacing w:line="578"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2.属于不予公开的，应当告知申请人不予公开，出具《政 府信息不予公开告知书》，并告知其不予公开的理由；</w:t>
      </w:r>
    </w:p>
    <w:p>
      <w:pPr>
        <w:widowControl/>
        <w:spacing w:line="578"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3.不属于本行政机关公开的，应当告知申请人；能够确定该信息公开机关的，告知该机关的名称、联系方式，出具</w:t>
      </w:r>
    </w:p>
    <w:p>
      <w:pPr>
        <w:widowControl/>
        <w:spacing w:line="578" w:lineRule="exact"/>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《非本机关政府信息告知书》；</w:t>
      </w:r>
    </w:p>
    <w:p>
      <w:pPr>
        <w:widowControl/>
        <w:spacing w:line="578"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4.申请公开的政府信息不存在的，应当告知申请人，出具《政府信息不存在告知书》；申请公开的内容不明确的，应当告知申请人更改、补充申请，出具《政府信息补正申请通知书》；</w:t>
      </w:r>
    </w:p>
    <w:p>
      <w:pPr>
        <w:widowControl/>
        <w:spacing w:line="578"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5.申请公开的政府信息中含有不应当公开的内容，如能作区分处理，应当告知申请人，出具《政府信息部分公开告知书》；在规定的期限内确实难以作出答复的，可以将答复的期限适当延长，并书面告知申请人，延长期最长不得超过15 个工作日。因不可抗力或者其他法定事由不能在规定的期限内答复申请人或者向申请人提供政务信息的，期限中止，待障碍消除后恢复计算。</w:t>
      </w:r>
    </w:p>
    <w:p>
      <w:pPr>
        <w:widowControl/>
        <w:spacing w:line="578" w:lineRule="exact"/>
        <w:ind w:firstLine="643" w:firstLineChars="200"/>
        <w:jc w:val="both"/>
        <w:rPr>
          <w:rFonts w:hint="eastAsia" w:ascii="黑体" w:hAnsi="黑体" w:eastAsia="黑体" w:cs="黑体"/>
          <w:b w:val="0"/>
          <w:bCs/>
          <w:color w:val="000000"/>
          <w:sz w:val="32"/>
          <w:szCs w:val="32"/>
        </w:rPr>
      </w:pPr>
      <w:r>
        <w:rPr>
          <w:rFonts w:hint="eastAsia" w:ascii="黑体" w:hAnsi="黑体" w:eastAsia="黑体" w:cs="黑体"/>
          <w:b/>
          <w:bCs w:val="0"/>
          <w:color w:val="000000"/>
          <w:sz w:val="32"/>
          <w:szCs w:val="32"/>
        </w:rPr>
        <w:t>五、救济途径</w:t>
      </w:r>
    </w:p>
    <w:p>
      <w:pPr>
        <w:widowControl/>
        <w:spacing w:line="578" w:lineRule="exact"/>
        <w:ind w:firstLine="640" w:firstLineChars="200"/>
        <w:jc w:val="both"/>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申请人认为公开义务人不依法履行依申请公开政务信息义务的，可以向监察机关或者其上级行政机关举报。相关权利人认为公开义务人依申请公开政务信息的行为侵犯其合法权益或者对政务信息公开申请的处理决定不服的，可以依法申请行政复议或者提起行政诉讼。</w:t>
      </w:r>
    </w:p>
    <w:p>
      <w:pPr>
        <w:widowControl/>
        <w:spacing w:line="578" w:lineRule="exact"/>
        <w:jc w:val="both"/>
        <w:rPr>
          <w:rFonts w:hint="eastAsia" w:ascii="仿宋_GB2312" w:hAnsi="仿宋_GB2312" w:eastAsia="仿宋_GB2312" w:cs="仿宋_GB2312"/>
          <w:b w:val="0"/>
          <w:bCs/>
          <w:color w:val="000000"/>
          <w:sz w:val="32"/>
          <w:szCs w:val="32"/>
        </w:rPr>
      </w:pPr>
    </w:p>
    <w:p>
      <w:pPr>
        <w:widowControl/>
        <w:spacing w:line="578" w:lineRule="exact"/>
        <w:jc w:val="both"/>
        <w:rPr>
          <w:rFonts w:hint="eastAsia" w:ascii="仿宋_GB2312" w:hAnsi="仿宋_GB2312" w:eastAsia="仿宋_GB2312" w:cs="仿宋_GB2312"/>
          <w:b w:val="0"/>
          <w:bCs/>
          <w:color w:val="000000"/>
          <w:sz w:val="32"/>
          <w:szCs w:val="32"/>
        </w:rPr>
      </w:pPr>
    </w:p>
    <w:p>
      <w:pPr>
        <w:widowControl/>
        <w:spacing w:line="578" w:lineRule="exact"/>
        <w:ind w:firstLine="3840" w:firstLineChars="1200"/>
        <w:jc w:val="righ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白城市人力资源和社会保障局</w:t>
      </w:r>
    </w:p>
    <w:p>
      <w:pPr>
        <w:widowControl/>
        <w:spacing w:line="578" w:lineRule="exact"/>
        <w:ind w:firstLine="5120" w:firstLineChars="1600"/>
        <w:jc w:val="righ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2018年</w:t>
      </w:r>
      <w:r>
        <w:rPr>
          <w:rFonts w:hint="eastAsia" w:ascii="仿宋_GB2312" w:hAnsi="仿宋_GB2312" w:eastAsia="仿宋_GB2312" w:cs="仿宋_GB2312"/>
          <w:b w:val="0"/>
          <w:bCs/>
          <w:color w:val="000000"/>
          <w:sz w:val="32"/>
          <w:szCs w:val="32"/>
          <w:lang w:val="en-US" w:eastAsia="zh-CN"/>
        </w:rPr>
        <w:t>8</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日</w:t>
      </w:r>
    </w:p>
    <w:p>
      <w:pPr>
        <w:widowControl/>
        <w:spacing w:line="578" w:lineRule="exact"/>
        <w:jc w:val="both"/>
        <w:rPr>
          <w:rFonts w:hint="eastAsia"/>
          <w:b/>
          <w:color w:val="000000"/>
          <w:sz w:val="44"/>
          <w:szCs w:val="44"/>
        </w:rPr>
      </w:pPr>
    </w:p>
    <w:p>
      <w:pPr>
        <w:widowControl/>
        <w:spacing w:line="578" w:lineRule="exact"/>
        <w:jc w:val="both"/>
        <w:rPr>
          <w:rFonts w:hint="eastAsia"/>
          <w:b/>
          <w:color w:val="000000"/>
          <w:sz w:val="44"/>
          <w:szCs w:val="44"/>
        </w:rPr>
      </w:pPr>
    </w:p>
    <w:p>
      <w:pPr>
        <w:widowControl/>
        <w:spacing w:line="578" w:lineRule="exact"/>
        <w:jc w:val="both"/>
        <w:rPr>
          <w:rFonts w:hint="eastAsia"/>
          <w:b/>
          <w:color w:val="000000"/>
          <w:sz w:val="44"/>
          <w:szCs w:val="44"/>
        </w:rPr>
      </w:pPr>
    </w:p>
    <w:p>
      <w:pPr>
        <w:widowControl/>
        <w:spacing w:line="578" w:lineRule="exact"/>
        <w:jc w:val="both"/>
        <w:rPr>
          <w:rFonts w:hint="eastAsia"/>
          <w:b/>
          <w:color w:val="000000"/>
          <w:sz w:val="44"/>
          <w:szCs w:val="44"/>
        </w:rPr>
      </w:pPr>
    </w:p>
    <w:p>
      <w:pPr>
        <w:widowControl/>
        <w:spacing w:line="578" w:lineRule="exact"/>
        <w:jc w:val="both"/>
        <w:rPr>
          <w:rFonts w:hint="eastAsia"/>
          <w:b/>
          <w:color w:val="000000"/>
          <w:sz w:val="44"/>
          <w:szCs w:val="44"/>
        </w:rPr>
      </w:pPr>
    </w:p>
    <w:p>
      <w:pPr>
        <w:widowControl/>
        <w:spacing w:line="578" w:lineRule="exact"/>
        <w:jc w:val="both"/>
        <w:rPr>
          <w:rFonts w:hint="eastAsia"/>
          <w:b/>
          <w:color w:val="000000"/>
          <w:sz w:val="44"/>
          <w:szCs w:val="44"/>
        </w:rPr>
      </w:pPr>
    </w:p>
    <w:p>
      <w:pPr>
        <w:widowControl/>
        <w:spacing w:line="578" w:lineRule="exact"/>
        <w:jc w:val="both"/>
        <w:rPr>
          <w:rFonts w:hint="eastAsia"/>
          <w:b/>
          <w:color w:val="000000"/>
          <w:sz w:val="44"/>
          <w:szCs w:val="44"/>
        </w:rPr>
      </w:pPr>
    </w:p>
    <w:p>
      <w:pPr>
        <w:pStyle w:val="3"/>
        <w:spacing w:before="44"/>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w:t>
      </w:r>
      <w:r>
        <w:rPr>
          <w:rFonts w:hint="eastAsia" w:ascii="仿宋_GB2312" w:hAnsi="仿宋_GB2312" w:eastAsia="仿宋_GB2312" w:cs="仿宋_GB2312"/>
          <w:b w:val="0"/>
          <w:bCs/>
          <w:sz w:val="32"/>
          <w:szCs w:val="32"/>
          <w:lang w:eastAsia="zh-CN"/>
        </w:rPr>
        <w:t>：</w:t>
      </w:r>
    </w:p>
    <w:p>
      <w:pPr>
        <w:pStyle w:val="2"/>
        <w:spacing w:before="0"/>
        <w:ind w:left="812" w:right="0"/>
        <w:jc w:val="center"/>
      </w:pPr>
      <w:r>
        <w:t>政府信息公开申请表（样本）</w:t>
      </w:r>
    </w:p>
    <w:p/>
    <w:tbl>
      <w:tblPr>
        <w:tblStyle w:val="4"/>
        <w:tblW w:w="844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0"/>
        <w:gridCol w:w="1018"/>
        <w:gridCol w:w="1578"/>
        <w:gridCol w:w="1779"/>
        <w:gridCol w:w="1607"/>
        <w:gridCol w:w="155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atLeast"/>
          <w:jc w:val="center"/>
        </w:trPr>
        <w:tc>
          <w:tcPr>
            <w:tcW w:w="900" w:type="dxa"/>
            <w:vMerge w:val="restart"/>
            <w:tcBorders>
              <w:bottom w:val="single" w:color="000000" w:sz="4" w:space="0"/>
              <w:right w:val="single" w:color="000000" w:sz="4" w:space="0"/>
            </w:tcBorders>
            <w:noWrap w:val="0"/>
            <w:vAlign w:val="top"/>
          </w:tcPr>
          <w:p>
            <w:pPr>
              <w:pStyle w:val="6"/>
              <w:rPr>
                <w:rFonts w:ascii="方正小标宋_GBK"/>
                <w:sz w:val="28"/>
              </w:rPr>
            </w:pPr>
          </w:p>
          <w:p>
            <w:pPr>
              <w:pStyle w:val="6"/>
              <w:rPr>
                <w:rFonts w:ascii="方正小标宋_GBK"/>
                <w:sz w:val="28"/>
              </w:rPr>
            </w:pPr>
          </w:p>
          <w:p>
            <w:pPr>
              <w:pStyle w:val="6"/>
              <w:rPr>
                <w:rFonts w:ascii="方正小标宋_GBK"/>
                <w:sz w:val="28"/>
              </w:rPr>
            </w:pPr>
          </w:p>
          <w:p>
            <w:pPr>
              <w:pStyle w:val="6"/>
              <w:rPr>
                <w:rFonts w:ascii="方正小标宋_GBK"/>
                <w:sz w:val="28"/>
              </w:rPr>
            </w:pPr>
          </w:p>
          <w:p>
            <w:pPr>
              <w:pStyle w:val="6"/>
              <w:spacing w:before="8"/>
              <w:rPr>
                <w:rFonts w:ascii="方正小标宋_GBK"/>
                <w:sz w:val="28"/>
              </w:rPr>
            </w:pPr>
          </w:p>
          <w:p>
            <w:pPr>
              <w:pStyle w:val="6"/>
              <w:spacing w:line="386" w:lineRule="auto"/>
              <w:ind w:left="309" w:right="287"/>
              <w:jc w:val="both"/>
              <w:rPr>
                <w:rFonts w:hint="eastAsia" w:ascii="仿宋" w:eastAsia="仿宋"/>
                <w:sz w:val="28"/>
              </w:rPr>
            </w:pPr>
            <w:r>
              <w:rPr>
                <w:rFonts w:hint="eastAsia" w:ascii="仿宋" w:eastAsia="仿宋"/>
                <w:sz w:val="28"/>
              </w:rPr>
              <w:t>申请人信息</w:t>
            </w:r>
          </w:p>
        </w:tc>
        <w:tc>
          <w:tcPr>
            <w:tcW w:w="1018" w:type="dxa"/>
            <w:vMerge w:val="restart"/>
            <w:tcBorders>
              <w:left w:val="single" w:color="000000" w:sz="4" w:space="0"/>
              <w:bottom w:val="single" w:color="000000" w:sz="4" w:space="0"/>
              <w:right w:val="single" w:color="000000" w:sz="4" w:space="0"/>
            </w:tcBorders>
            <w:noWrap w:val="0"/>
            <w:vAlign w:val="top"/>
          </w:tcPr>
          <w:p>
            <w:pPr>
              <w:pStyle w:val="6"/>
              <w:rPr>
                <w:rFonts w:ascii="方正小标宋_GBK"/>
                <w:sz w:val="28"/>
              </w:rPr>
            </w:pPr>
          </w:p>
          <w:p>
            <w:pPr>
              <w:pStyle w:val="6"/>
              <w:rPr>
                <w:rFonts w:ascii="方正小标宋_GBK"/>
                <w:sz w:val="28"/>
              </w:rPr>
            </w:pPr>
          </w:p>
          <w:p>
            <w:pPr>
              <w:pStyle w:val="6"/>
              <w:rPr>
                <w:rFonts w:ascii="方正小标宋_GBK"/>
                <w:sz w:val="28"/>
              </w:rPr>
            </w:pPr>
          </w:p>
          <w:p>
            <w:pPr>
              <w:pStyle w:val="6"/>
              <w:spacing w:before="1"/>
              <w:rPr>
                <w:rFonts w:ascii="方正小标宋_GBK"/>
                <w:sz w:val="21"/>
              </w:rPr>
            </w:pPr>
          </w:p>
          <w:p>
            <w:pPr>
              <w:pStyle w:val="6"/>
              <w:ind w:left="238"/>
              <w:rPr>
                <w:rFonts w:hint="eastAsia" w:ascii="仿宋" w:eastAsia="仿宋"/>
                <w:sz w:val="28"/>
              </w:rPr>
            </w:pPr>
            <w:r>
              <w:rPr>
                <w:rFonts w:hint="eastAsia" w:ascii="仿宋" w:eastAsia="仿宋"/>
                <w:sz w:val="28"/>
              </w:rPr>
              <w:t>公民</w:t>
            </w:r>
          </w:p>
        </w:tc>
        <w:tc>
          <w:tcPr>
            <w:tcW w:w="1578" w:type="dxa"/>
            <w:tcBorders>
              <w:left w:val="single" w:color="000000" w:sz="4" w:space="0"/>
              <w:bottom w:val="single" w:color="000000" w:sz="4" w:space="0"/>
              <w:right w:val="single" w:color="000000" w:sz="4" w:space="0"/>
            </w:tcBorders>
            <w:noWrap w:val="0"/>
            <w:vAlign w:val="top"/>
          </w:tcPr>
          <w:p>
            <w:pPr>
              <w:pStyle w:val="6"/>
              <w:spacing w:before="127"/>
              <w:ind w:left="79" w:right="49"/>
              <w:jc w:val="center"/>
              <w:rPr>
                <w:rFonts w:hint="eastAsia" w:ascii="仿宋" w:eastAsia="仿宋"/>
                <w:sz w:val="28"/>
              </w:rPr>
            </w:pPr>
            <w:r>
              <w:rPr>
                <w:rFonts w:hint="eastAsia" w:ascii="仿宋" w:eastAsia="仿宋"/>
                <w:sz w:val="28"/>
              </w:rPr>
              <w:t>姓 名</w:t>
            </w:r>
          </w:p>
        </w:tc>
        <w:tc>
          <w:tcPr>
            <w:tcW w:w="1779" w:type="dxa"/>
            <w:tcBorders>
              <w:left w:val="single" w:color="000000" w:sz="4" w:space="0"/>
              <w:bottom w:val="single" w:color="000000" w:sz="4" w:space="0"/>
              <w:right w:val="single" w:color="000000" w:sz="4" w:space="0"/>
            </w:tcBorders>
            <w:noWrap w:val="0"/>
            <w:vAlign w:val="top"/>
          </w:tcPr>
          <w:p>
            <w:pPr>
              <w:pStyle w:val="6"/>
              <w:rPr>
                <w:rFonts w:ascii="Times New Roman"/>
                <w:sz w:val="28"/>
              </w:rPr>
            </w:pPr>
          </w:p>
        </w:tc>
        <w:tc>
          <w:tcPr>
            <w:tcW w:w="1607" w:type="dxa"/>
            <w:tcBorders>
              <w:left w:val="single" w:color="000000" w:sz="4" w:space="0"/>
              <w:bottom w:val="single" w:color="000000" w:sz="4" w:space="0"/>
              <w:right w:val="single" w:color="000000" w:sz="4" w:space="0"/>
            </w:tcBorders>
            <w:noWrap w:val="0"/>
            <w:vAlign w:val="top"/>
          </w:tcPr>
          <w:p>
            <w:pPr>
              <w:pStyle w:val="6"/>
              <w:spacing w:before="127"/>
              <w:ind w:left="92" w:right="63"/>
              <w:jc w:val="center"/>
              <w:rPr>
                <w:rFonts w:hint="eastAsia" w:ascii="仿宋" w:eastAsia="仿宋"/>
                <w:sz w:val="28"/>
              </w:rPr>
            </w:pPr>
            <w:r>
              <w:rPr>
                <w:rFonts w:hint="eastAsia" w:ascii="仿宋" w:eastAsia="仿宋"/>
                <w:sz w:val="28"/>
              </w:rPr>
              <w:t>工作单位</w:t>
            </w:r>
          </w:p>
        </w:tc>
        <w:tc>
          <w:tcPr>
            <w:tcW w:w="1558" w:type="dxa"/>
            <w:tcBorders>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101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578"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5"/>
              <w:ind w:left="77" w:right="49"/>
              <w:jc w:val="center"/>
              <w:rPr>
                <w:rFonts w:hint="eastAsia" w:ascii="仿宋" w:eastAsia="仿宋"/>
                <w:sz w:val="28"/>
              </w:rPr>
            </w:pPr>
            <w:r>
              <w:rPr>
                <w:rFonts w:hint="eastAsia" w:ascii="仿宋" w:eastAsia="仿宋"/>
                <w:sz w:val="28"/>
              </w:rPr>
              <w:t>证件名称</w:t>
            </w:r>
          </w:p>
        </w:tc>
        <w:tc>
          <w:tcPr>
            <w:tcW w:w="1779" w:type="dxa"/>
            <w:tcBorders>
              <w:top w:val="single" w:color="000000" w:sz="4" w:space="0"/>
              <w:left w:val="single" w:color="000000" w:sz="4" w:space="0"/>
              <w:bottom w:val="single" w:color="000000" w:sz="4" w:space="0"/>
              <w:right w:val="single" w:color="000000" w:sz="4" w:space="0"/>
            </w:tcBorders>
            <w:noWrap w:val="0"/>
            <w:vAlign w:val="top"/>
          </w:tcPr>
          <w:p>
            <w:pPr>
              <w:pStyle w:val="6"/>
              <w:rPr>
                <w:rFonts w:ascii="Times New Roman"/>
                <w:sz w:val="28"/>
              </w:rPr>
            </w:pPr>
          </w:p>
        </w:tc>
        <w:tc>
          <w:tcPr>
            <w:tcW w:w="1607"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5"/>
              <w:ind w:left="92" w:right="63"/>
              <w:jc w:val="center"/>
              <w:rPr>
                <w:rFonts w:hint="eastAsia" w:ascii="仿宋" w:eastAsia="仿宋"/>
                <w:sz w:val="28"/>
              </w:rPr>
            </w:pPr>
            <w:r>
              <w:rPr>
                <w:rFonts w:hint="eastAsia" w:ascii="仿宋" w:eastAsia="仿宋"/>
                <w:sz w:val="28"/>
              </w:rPr>
              <w:t>证件号码</w:t>
            </w:r>
          </w:p>
        </w:tc>
        <w:tc>
          <w:tcPr>
            <w:tcW w:w="1558" w:type="dxa"/>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101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578"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6"/>
              <w:ind w:left="77" w:right="49"/>
              <w:jc w:val="center"/>
              <w:rPr>
                <w:rFonts w:hint="eastAsia" w:ascii="仿宋" w:eastAsia="仿宋"/>
                <w:sz w:val="28"/>
              </w:rPr>
            </w:pPr>
            <w:r>
              <w:rPr>
                <w:rFonts w:hint="eastAsia" w:ascii="仿宋" w:eastAsia="仿宋"/>
                <w:sz w:val="28"/>
              </w:rPr>
              <w:t>联系电话</w:t>
            </w:r>
          </w:p>
        </w:tc>
        <w:tc>
          <w:tcPr>
            <w:tcW w:w="1779" w:type="dxa"/>
            <w:tcBorders>
              <w:top w:val="single" w:color="000000" w:sz="4" w:space="0"/>
              <w:left w:val="single" w:color="000000" w:sz="4" w:space="0"/>
              <w:bottom w:val="single" w:color="000000" w:sz="4" w:space="0"/>
              <w:right w:val="single" w:color="000000" w:sz="4" w:space="0"/>
            </w:tcBorders>
            <w:noWrap w:val="0"/>
            <w:vAlign w:val="top"/>
          </w:tcPr>
          <w:p>
            <w:pPr>
              <w:pStyle w:val="6"/>
              <w:rPr>
                <w:rFonts w:ascii="Times New Roman"/>
                <w:sz w:val="28"/>
              </w:rPr>
            </w:pPr>
          </w:p>
        </w:tc>
        <w:tc>
          <w:tcPr>
            <w:tcW w:w="1607"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6"/>
              <w:ind w:left="92" w:right="63"/>
              <w:jc w:val="center"/>
              <w:rPr>
                <w:rFonts w:hint="eastAsia" w:ascii="仿宋" w:eastAsia="仿宋"/>
                <w:sz w:val="28"/>
              </w:rPr>
            </w:pPr>
            <w:r>
              <w:rPr>
                <w:rFonts w:hint="eastAsia" w:ascii="仿宋" w:eastAsia="仿宋"/>
                <w:sz w:val="28"/>
              </w:rPr>
              <w:t>邮政编码</w:t>
            </w:r>
          </w:p>
        </w:tc>
        <w:tc>
          <w:tcPr>
            <w:tcW w:w="1558" w:type="dxa"/>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101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578"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5"/>
              <w:ind w:left="77" w:right="49"/>
              <w:jc w:val="center"/>
              <w:rPr>
                <w:rFonts w:hint="eastAsia" w:ascii="仿宋" w:eastAsia="仿宋"/>
                <w:sz w:val="28"/>
              </w:rPr>
            </w:pPr>
            <w:r>
              <w:rPr>
                <w:rFonts w:hint="eastAsia" w:ascii="仿宋" w:eastAsia="仿宋"/>
                <w:sz w:val="28"/>
              </w:rPr>
              <w:t>联系地址</w:t>
            </w:r>
          </w:p>
        </w:tc>
        <w:tc>
          <w:tcPr>
            <w:tcW w:w="1779" w:type="dxa"/>
            <w:tcBorders>
              <w:top w:val="single" w:color="000000" w:sz="4" w:space="0"/>
              <w:left w:val="single" w:color="000000" w:sz="4" w:space="0"/>
              <w:bottom w:val="single" w:color="000000" w:sz="4" w:space="0"/>
              <w:right w:val="single" w:color="000000" w:sz="4" w:space="0"/>
            </w:tcBorders>
            <w:noWrap w:val="0"/>
            <w:vAlign w:val="top"/>
          </w:tcPr>
          <w:p>
            <w:pPr>
              <w:pStyle w:val="6"/>
              <w:rPr>
                <w:rFonts w:ascii="Times New Roman"/>
                <w:sz w:val="28"/>
              </w:rPr>
            </w:pPr>
          </w:p>
        </w:tc>
        <w:tc>
          <w:tcPr>
            <w:tcW w:w="1607"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5"/>
              <w:ind w:left="89" w:right="63"/>
              <w:jc w:val="center"/>
              <w:rPr>
                <w:rFonts w:hint="eastAsia" w:ascii="仿宋" w:eastAsia="仿宋"/>
                <w:sz w:val="28"/>
              </w:rPr>
            </w:pPr>
            <w:r>
              <w:rPr>
                <w:rFonts w:hint="eastAsia" w:ascii="仿宋" w:eastAsia="仿宋"/>
                <w:sz w:val="28"/>
              </w:rPr>
              <w:t>传 真</w:t>
            </w:r>
          </w:p>
        </w:tc>
        <w:tc>
          <w:tcPr>
            <w:tcW w:w="1558" w:type="dxa"/>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101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578"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6"/>
              <w:ind w:left="77" w:right="49"/>
              <w:jc w:val="center"/>
              <w:rPr>
                <w:rFonts w:hint="eastAsia" w:ascii="仿宋" w:eastAsia="仿宋"/>
                <w:sz w:val="28"/>
              </w:rPr>
            </w:pPr>
            <w:r>
              <w:rPr>
                <w:rFonts w:hint="eastAsia" w:ascii="仿宋" w:eastAsia="仿宋"/>
                <w:sz w:val="28"/>
              </w:rPr>
              <w:t>电子邮箱</w:t>
            </w:r>
          </w:p>
        </w:tc>
        <w:tc>
          <w:tcPr>
            <w:tcW w:w="4944" w:type="dxa"/>
            <w:gridSpan w:val="3"/>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101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6"/>
              <w:rPr>
                <w:rFonts w:ascii="方正小标宋_GBK"/>
                <w:sz w:val="28"/>
              </w:rPr>
            </w:pPr>
          </w:p>
          <w:p>
            <w:pPr>
              <w:pStyle w:val="6"/>
              <w:spacing w:before="5"/>
              <w:rPr>
                <w:rFonts w:ascii="方正小标宋_GBK"/>
                <w:sz w:val="32"/>
              </w:rPr>
            </w:pPr>
          </w:p>
          <w:p>
            <w:pPr>
              <w:pStyle w:val="6"/>
              <w:spacing w:line="386" w:lineRule="auto"/>
              <w:ind w:left="98" w:right="67"/>
              <w:jc w:val="center"/>
              <w:rPr>
                <w:rFonts w:hint="eastAsia" w:ascii="仿宋" w:eastAsia="仿宋"/>
                <w:sz w:val="28"/>
              </w:rPr>
            </w:pPr>
            <w:r>
              <w:rPr>
                <w:rFonts w:hint="eastAsia" w:ascii="仿宋" w:eastAsia="仿宋"/>
                <w:sz w:val="28"/>
              </w:rPr>
              <w:t xml:space="preserve">法人 </w:t>
            </w:r>
            <w:r>
              <w:rPr>
                <w:rFonts w:hint="eastAsia" w:ascii="仿宋" w:eastAsia="仿宋"/>
                <w:spacing w:val="-7"/>
                <w:sz w:val="28"/>
              </w:rPr>
              <w:t>或其他</w:t>
            </w:r>
            <w:r>
              <w:rPr>
                <w:rFonts w:hint="eastAsia" w:ascii="仿宋" w:eastAsia="仿宋"/>
                <w:sz w:val="28"/>
              </w:rPr>
              <w:t>组织</w:t>
            </w:r>
          </w:p>
        </w:tc>
        <w:tc>
          <w:tcPr>
            <w:tcW w:w="1578"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5"/>
              <w:ind w:left="79" w:right="49"/>
              <w:jc w:val="center"/>
              <w:rPr>
                <w:rFonts w:hint="eastAsia" w:ascii="仿宋" w:eastAsia="仿宋"/>
                <w:sz w:val="28"/>
              </w:rPr>
            </w:pPr>
            <w:r>
              <w:rPr>
                <w:rFonts w:hint="eastAsia" w:ascii="仿宋" w:eastAsia="仿宋"/>
                <w:sz w:val="28"/>
              </w:rPr>
              <w:t>名 称</w:t>
            </w:r>
          </w:p>
        </w:tc>
        <w:tc>
          <w:tcPr>
            <w:tcW w:w="4944" w:type="dxa"/>
            <w:gridSpan w:val="3"/>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101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578"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6"/>
              <w:ind w:left="77" w:right="49"/>
              <w:jc w:val="center"/>
              <w:rPr>
                <w:rFonts w:hint="eastAsia" w:ascii="仿宋" w:eastAsia="仿宋"/>
                <w:sz w:val="28"/>
              </w:rPr>
            </w:pPr>
            <w:r>
              <w:rPr>
                <w:rFonts w:hint="eastAsia" w:ascii="仿宋" w:eastAsia="仿宋"/>
                <w:sz w:val="28"/>
              </w:rPr>
              <w:t>法人代表</w:t>
            </w:r>
          </w:p>
        </w:tc>
        <w:tc>
          <w:tcPr>
            <w:tcW w:w="1779" w:type="dxa"/>
            <w:tcBorders>
              <w:top w:val="single" w:color="000000" w:sz="4" w:space="0"/>
              <w:left w:val="single" w:color="000000" w:sz="4" w:space="0"/>
              <w:bottom w:val="single" w:color="000000" w:sz="4" w:space="0"/>
              <w:right w:val="single" w:color="000000" w:sz="4" w:space="0"/>
            </w:tcBorders>
            <w:noWrap w:val="0"/>
            <w:vAlign w:val="top"/>
          </w:tcPr>
          <w:p>
            <w:pPr>
              <w:pStyle w:val="6"/>
              <w:rPr>
                <w:rFonts w:ascii="Times New Roman"/>
                <w:sz w:val="28"/>
              </w:rPr>
            </w:pPr>
          </w:p>
        </w:tc>
        <w:tc>
          <w:tcPr>
            <w:tcW w:w="1607"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6"/>
              <w:ind w:left="94" w:right="63"/>
              <w:jc w:val="center"/>
              <w:rPr>
                <w:rFonts w:hint="eastAsia" w:ascii="仿宋" w:eastAsia="仿宋"/>
                <w:sz w:val="28"/>
              </w:rPr>
            </w:pPr>
            <w:r>
              <w:rPr>
                <w:rFonts w:hint="eastAsia" w:ascii="仿宋" w:eastAsia="仿宋"/>
                <w:sz w:val="28"/>
              </w:rPr>
              <w:t>联系人姓名</w:t>
            </w:r>
          </w:p>
        </w:tc>
        <w:tc>
          <w:tcPr>
            <w:tcW w:w="1558" w:type="dxa"/>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101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578"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5"/>
              <w:ind w:left="79" w:right="49"/>
              <w:jc w:val="center"/>
              <w:rPr>
                <w:rFonts w:hint="eastAsia" w:ascii="仿宋" w:eastAsia="仿宋"/>
                <w:sz w:val="28"/>
              </w:rPr>
            </w:pPr>
            <w:r>
              <w:rPr>
                <w:rFonts w:hint="eastAsia" w:ascii="仿宋" w:eastAsia="仿宋"/>
                <w:sz w:val="28"/>
              </w:rPr>
              <w:t>联系人电话</w:t>
            </w:r>
          </w:p>
        </w:tc>
        <w:tc>
          <w:tcPr>
            <w:tcW w:w="4944" w:type="dxa"/>
            <w:gridSpan w:val="3"/>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101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578"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6"/>
              <w:ind w:left="77" w:right="49"/>
              <w:jc w:val="center"/>
              <w:rPr>
                <w:rFonts w:hint="eastAsia" w:ascii="仿宋" w:eastAsia="仿宋"/>
                <w:sz w:val="28"/>
              </w:rPr>
            </w:pPr>
            <w:r>
              <w:rPr>
                <w:rFonts w:hint="eastAsia" w:ascii="仿宋" w:eastAsia="仿宋"/>
                <w:sz w:val="28"/>
              </w:rPr>
              <w:t>联系地址</w:t>
            </w:r>
          </w:p>
        </w:tc>
        <w:tc>
          <w:tcPr>
            <w:tcW w:w="1779" w:type="dxa"/>
            <w:tcBorders>
              <w:top w:val="single" w:color="000000" w:sz="4" w:space="0"/>
              <w:left w:val="single" w:color="000000" w:sz="4" w:space="0"/>
              <w:bottom w:val="single" w:color="000000" w:sz="4" w:space="0"/>
              <w:right w:val="single" w:color="000000" w:sz="4" w:space="0"/>
            </w:tcBorders>
            <w:noWrap w:val="0"/>
            <w:vAlign w:val="top"/>
          </w:tcPr>
          <w:p>
            <w:pPr>
              <w:pStyle w:val="6"/>
              <w:rPr>
                <w:rFonts w:ascii="Times New Roman"/>
                <w:sz w:val="28"/>
              </w:rPr>
            </w:pPr>
          </w:p>
        </w:tc>
        <w:tc>
          <w:tcPr>
            <w:tcW w:w="1607"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6"/>
              <w:ind w:left="89" w:right="63"/>
              <w:jc w:val="center"/>
              <w:rPr>
                <w:rFonts w:hint="eastAsia" w:ascii="仿宋" w:eastAsia="仿宋"/>
                <w:sz w:val="28"/>
              </w:rPr>
            </w:pPr>
            <w:r>
              <w:rPr>
                <w:rFonts w:hint="eastAsia" w:ascii="仿宋" w:eastAsia="仿宋"/>
                <w:sz w:val="28"/>
              </w:rPr>
              <w:t>邮 编</w:t>
            </w:r>
          </w:p>
        </w:tc>
        <w:tc>
          <w:tcPr>
            <w:tcW w:w="1558" w:type="dxa"/>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1018" w:type="dxa"/>
            <w:vMerge w:val="continue"/>
            <w:tcBorders>
              <w:top w:val="nil"/>
              <w:left w:val="single" w:color="000000" w:sz="4" w:space="0"/>
              <w:bottom w:val="single" w:color="000000" w:sz="4" w:space="0"/>
              <w:right w:val="single" w:color="000000" w:sz="4" w:space="0"/>
            </w:tcBorders>
            <w:noWrap w:val="0"/>
            <w:vAlign w:val="top"/>
          </w:tcPr>
          <w:p>
            <w:pPr>
              <w:rPr>
                <w:sz w:val="2"/>
                <w:szCs w:val="2"/>
              </w:rPr>
            </w:pPr>
          </w:p>
        </w:tc>
        <w:tc>
          <w:tcPr>
            <w:tcW w:w="1578"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5"/>
              <w:ind w:left="77" w:right="49"/>
              <w:jc w:val="center"/>
              <w:rPr>
                <w:rFonts w:hint="eastAsia" w:ascii="仿宋" w:eastAsia="仿宋"/>
                <w:sz w:val="28"/>
              </w:rPr>
            </w:pPr>
            <w:r>
              <w:rPr>
                <w:rFonts w:hint="eastAsia" w:ascii="仿宋" w:eastAsia="仿宋"/>
                <w:sz w:val="28"/>
              </w:rPr>
              <w:t>电子邮件</w:t>
            </w:r>
          </w:p>
        </w:tc>
        <w:tc>
          <w:tcPr>
            <w:tcW w:w="1779" w:type="dxa"/>
            <w:tcBorders>
              <w:top w:val="single" w:color="000000" w:sz="4" w:space="0"/>
              <w:left w:val="single" w:color="000000" w:sz="4" w:space="0"/>
              <w:bottom w:val="single" w:color="000000" w:sz="4" w:space="0"/>
              <w:right w:val="single" w:color="000000" w:sz="4" w:space="0"/>
            </w:tcBorders>
            <w:noWrap w:val="0"/>
            <w:vAlign w:val="top"/>
          </w:tcPr>
          <w:p>
            <w:pPr>
              <w:pStyle w:val="6"/>
              <w:rPr>
                <w:rFonts w:ascii="Times New Roman"/>
                <w:sz w:val="28"/>
              </w:rPr>
            </w:pPr>
          </w:p>
        </w:tc>
        <w:tc>
          <w:tcPr>
            <w:tcW w:w="1607"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125"/>
              <w:ind w:left="89" w:right="63"/>
              <w:jc w:val="center"/>
              <w:rPr>
                <w:rFonts w:hint="eastAsia" w:ascii="仿宋" w:eastAsia="仿宋"/>
                <w:sz w:val="28"/>
              </w:rPr>
            </w:pPr>
            <w:r>
              <w:rPr>
                <w:rFonts w:hint="eastAsia" w:ascii="仿宋" w:eastAsia="仿宋"/>
                <w:sz w:val="28"/>
              </w:rPr>
              <w:t>传 真</w:t>
            </w:r>
          </w:p>
        </w:tc>
        <w:tc>
          <w:tcPr>
            <w:tcW w:w="1558" w:type="dxa"/>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atLeast"/>
          <w:jc w:val="center"/>
        </w:trPr>
        <w:tc>
          <w:tcPr>
            <w:tcW w:w="900" w:type="dxa"/>
            <w:vMerge w:val="restart"/>
            <w:tcBorders>
              <w:top w:val="single" w:color="000000" w:sz="4" w:space="0"/>
              <w:bottom w:val="single" w:color="000000" w:sz="4" w:space="0"/>
              <w:right w:val="single" w:color="000000" w:sz="4" w:space="0"/>
            </w:tcBorders>
            <w:noWrap w:val="0"/>
            <w:vAlign w:val="top"/>
          </w:tcPr>
          <w:p>
            <w:pPr>
              <w:pStyle w:val="6"/>
              <w:rPr>
                <w:rFonts w:ascii="方正小标宋_GBK"/>
                <w:sz w:val="28"/>
              </w:rPr>
            </w:pPr>
          </w:p>
          <w:p>
            <w:pPr>
              <w:pStyle w:val="6"/>
              <w:rPr>
                <w:rFonts w:ascii="方正小标宋_GBK"/>
                <w:sz w:val="38"/>
              </w:rPr>
            </w:pPr>
          </w:p>
          <w:p>
            <w:pPr>
              <w:pStyle w:val="6"/>
              <w:spacing w:line="386" w:lineRule="auto"/>
              <w:ind w:left="309" w:right="287"/>
              <w:jc w:val="both"/>
              <w:rPr>
                <w:rFonts w:hint="eastAsia" w:ascii="仿宋" w:eastAsia="仿宋"/>
                <w:sz w:val="28"/>
              </w:rPr>
            </w:pPr>
            <w:r>
              <w:rPr>
                <w:rFonts w:hint="eastAsia" w:ascii="仿宋" w:eastAsia="仿宋"/>
                <w:sz w:val="28"/>
              </w:rPr>
              <w:t>所需信息情况</w:t>
            </w:r>
          </w:p>
        </w:tc>
        <w:tc>
          <w:tcPr>
            <w:tcW w:w="4375"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before="127"/>
              <w:ind w:left="936"/>
              <w:rPr>
                <w:rFonts w:hint="eastAsia" w:ascii="仿宋" w:eastAsia="仿宋"/>
                <w:sz w:val="28"/>
              </w:rPr>
            </w:pPr>
            <w:r>
              <w:rPr>
                <w:rFonts w:hint="eastAsia" w:ascii="仿宋" w:eastAsia="仿宋"/>
                <w:sz w:val="28"/>
              </w:rPr>
              <w:t>所需信息的内容描述</w:t>
            </w:r>
          </w:p>
        </w:tc>
        <w:tc>
          <w:tcPr>
            <w:tcW w:w="3165" w:type="dxa"/>
            <w:gridSpan w:val="2"/>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42"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4375"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rPr>
                <w:rFonts w:ascii="方正小标宋_GBK"/>
                <w:sz w:val="28"/>
              </w:rPr>
            </w:pPr>
          </w:p>
          <w:p>
            <w:pPr>
              <w:pStyle w:val="6"/>
              <w:rPr>
                <w:rFonts w:ascii="方正小标宋_GBK"/>
                <w:sz w:val="28"/>
              </w:rPr>
            </w:pPr>
          </w:p>
          <w:p>
            <w:pPr>
              <w:pStyle w:val="6"/>
              <w:spacing w:before="6"/>
              <w:rPr>
                <w:rFonts w:ascii="方正小标宋_GBK"/>
                <w:sz w:val="20"/>
              </w:rPr>
            </w:pPr>
          </w:p>
          <w:p>
            <w:pPr>
              <w:pStyle w:val="6"/>
              <w:ind w:left="936"/>
              <w:rPr>
                <w:rFonts w:hint="eastAsia" w:ascii="仿宋" w:eastAsia="仿宋"/>
                <w:sz w:val="28"/>
              </w:rPr>
            </w:pPr>
            <w:r>
              <w:rPr>
                <w:rFonts w:hint="eastAsia" w:ascii="仿宋" w:eastAsia="仿宋"/>
                <w:sz w:val="28"/>
              </w:rPr>
              <w:t>所需信息的载体形式</w:t>
            </w:r>
          </w:p>
        </w:tc>
        <w:tc>
          <w:tcPr>
            <w:tcW w:w="3165" w:type="dxa"/>
            <w:gridSpan w:val="2"/>
            <w:tcBorders>
              <w:top w:val="single" w:color="000000" w:sz="4" w:space="0"/>
              <w:left w:val="single" w:color="000000" w:sz="4" w:space="0"/>
              <w:bottom w:val="single" w:color="000000" w:sz="4" w:space="0"/>
            </w:tcBorders>
            <w:noWrap w:val="0"/>
            <w:vAlign w:val="top"/>
          </w:tcPr>
          <w:p>
            <w:pPr>
              <w:pStyle w:val="6"/>
              <w:spacing w:before="125"/>
              <w:ind w:left="24"/>
              <w:jc w:val="both"/>
              <w:rPr>
                <w:rFonts w:hint="eastAsia" w:ascii="仿宋" w:hAnsi="仿宋" w:eastAsia="仿宋"/>
                <w:sz w:val="28"/>
              </w:rPr>
            </w:pPr>
            <w:r>
              <w:rPr>
                <w:rFonts w:hint="eastAsia" w:ascii="仿宋" w:hAnsi="仿宋" w:eastAsia="仿宋"/>
                <w:sz w:val="28"/>
              </w:rPr>
              <w:t>□纸质 □光盘 □磁盘</w:t>
            </w:r>
          </w:p>
          <w:p>
            <w:pPr>
              <w:pStyle w:val="6"/>
              <w:spacing w:line="580" w:lineRule="atLeast"/>
              <w:ind w:left="24" w:right="-29"/>
              <w:jc w:val="both"/>
              <w:rPr>
                <w:rFonts w:hint="eastAsia" w:ascii="仿宋" w:hAnsi="仿宋" w:eastAsia="仿宋"/>
                <w:sz w:val="28"/>
              </w:rPr>
            </w:pPr>
            <w:r>
              <w:rPr>
                <w:rFonts w:hint="eastAsia" w:ascii="仿宋" w:hAnsi="仿宋" w:eastAsia="仿宋"/>
                <w:sz w:val="28"/>
              </w:rPr>
              <w:t>□若本机关无法按照指定方式提供所需信息，也可接受其他方式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4375"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before="125"/>
              <w:ind w:left="1217"/>
              <w:rPr>
                <w:rFonts w:hint="eastAsia" w:ascii="仿宋" w:eastAsia="仿宋"/>
                <w:sz w:val="28"/>
              </w:rPr>
            </w:pPr>
            <w:r>
              <w:rPr>
                <w:rFonts w:hint="eastAsia" w:ascii="仿宋" w:eastAsia="仿宋"/>
                <w:sz w:val="28"/>
              </w:rPr>
              <w:t>所需信息的名称</w:t>
            </w:r>
          </w:p>
        </w:tc>
        <w:tc>
          <w:tcPr>
            <w:tcW w:w="3165" w:type="dxa"/>
            <w:gridSpan w:val="2"/>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7"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4375"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before="126"/>
              <w:ind w:left="1075"/>
              <w:rPr>
                <w:rFonts w:hint="eastAsia" w:ascii="仿宋" w:eastAsia="仿宋"/>
                <w:sz w:val="28"/>
              </w:rPr>
            </w:pPr>
            <w:r>
              <w:rPr>
                <w:rFonts w:hint="eastAsia" w:ascii="仿宋" w:eastAsia="仿宋"/>
                <w:sz w:val="28"/>
              </w:rPr>
              <w:t>所需信息的索引号</w:t>
            </w:r>
          </w:p>
        </w:tc>
        <w:tc>
          <w:tcPr>
            <w:tcW w:w="3165" w:type="dxa"/>
            <w:gridSpan w:val="2"/>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5" w:hRule="atLeast"/>
          <w:jc w:val="center"/>
        </w:trPr>
        <w:tc>
          <w:tcPr>
            <w:tcW w:w="900" w:type="dxa"/>
            <w:vMerge w:val="continue"/>
            <w:tcBorders>
              <w:top w:val="nil"/>
              <w:bottom w:val="single" w:color="000000" w:sz="4" w:space="0"/>
              <w:right w:val="single" w:color="000000" w:sz="4" w:space="0"/>
            </w:tcBorders>
            <w:noWrap w:val="0"/>
            <w:vAlign w:val="top"/>
          </w:tcPr>
          <w:p>
            <w:pPr>
              <w:rPr>
                <w:sz w:val="2"/>
                <w:szCs w:val="2"/>
              </w:rPr>
            </w:pPr>
          </w:p>
        </w:tc>
        <w:tc>
          <w:tcPr>
            <w:tcW w:w="4375" w:type="dxa"/>
            <w:gridSpan w:val="3"/>
            <w:tcBorders>
              <w:top w:val="single" w:color="000000" w:sz="4" w:space="0"/>
              <w:left w:val="single" w:color="000000" w:sz="4" w:space="0"/>
              <w:bottom w:val="single" w:color="000000" w:sz="4" w:space="0"/>
              <w:right w:val="single" w:color="000000" w:sz="4" w:space="0"/>
            </w:tcBorders>
            <w:noWrap w:val="0"/>
            <w:vAlign w:val="top"/>
          </w:tcPr>
          <w:p>
            <w:pPr>
              <w:pStyle w:val="6"/>
              <w:spacing w:before="125"/>
              <w:ind w:left="1217"/>
              <w:rPr>
                <w:rFonts w:hint="eastAsia" w:ascii="仿宋" w:eastAsia="仿宋"/>
                <w:sz w:val="28"/>
              </w:rPr>
            </w:pPr>
            <w:r>
              <w:rPr>
                <w:rFonts w:hint="eastAsia" w:ascii="仿宋" w:eastAsia="仿宋"/>
                <w:sz w:val="28"/>
              </w:rPr>
              <w:t>所需信息的用途</w:t>
            </w:r>
          </w:p>
        </w:tc>
        <w:tc>
          <w:tcPr>
            <w:tcW w:w="3165" w:type="dxa"/>
            <w:gridSpan w:val="2"/>
            <w:tcBorders>
              <w:top w:val="single" w:color="000000" w:sz="4" w:space="0"/>
              <w:left w:val="single" w:color="000000" w:sz="4" w:space="0"/>
              <w:bottom w:val="single" w:color="000000" w:sz="4" w:space="0"/>
            </w:tcBorders>
            <w:noWrap w:val="0"/>
            <w:vAlign w:val="top"/>
          </w:tcPr>
          <w:p>
            <w:pPr>
              <w:pStyle w:val="6"/>
              <w:rPr>
                <w:rFonts w:ascii="Times New Roman"/>
                <w:sz w:val="28"/>
              </w:rPr>
            </w:pPr>
          </w:p>
        </w:tc>
      </w:tr>
    </w:tbl>
    <w:p/>
    <w:p>
      <w:pPr>
        <w:widowControl/>
        <w:spacing w:line="578" w:lineRule="exact"/>
        <w:jc w:val="both"/>
        <w:rPr>
          <w:rFonts w:hint="eastAsia" w:ascii="仿宋_GB2312" w:hAnsi="仿宋_GB2312" w:eastAsia="仿宋_GB2312" w:cs="仿宋_GB2312"/>
          <w:b w:val="0"/>
          <w:bCs/>
          <w:color w:val="000000"/>
          <w:sz w:val="32"/>
          <w:szCs w:val="32"/>
        </w:rPr>
      </w:pPr>
    </w:p>
    <w:p>
      <w:pPr>
        <w:spacing w:line="578" w:lineRule="exact"/>
        <w:jc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sz w:val="36"/>
          <w:szCs w:val="36"/>
        </w:rPr>
        <w:t xml:space="preserve">登记回执（样本） </w:t>
      </w:r>
    </w:p>
    <w:p>
      <w:pPr>
        <w:spacing w:line="578" w:lineRule="exact"/>
        <w:rPr>
          <w:rFonts w:hint="eastAsia" w:ascii="方正仿宋_GBK" w:hAnsi="方正仿宋_GBK" w:eastAsia="方正仿宋_GBK" w:cs="方正仿宋_GBK"/>
          <w:color w:val="000000"/>
          <w:sz w:val="32"/>
          <w:szCs w:val="32"/>
        </w:rPr>
      </w:pPr>
    </w:p>
    <w:p>
      <w:pPr>
        <w:spacing w:line="578" w:lineRule="exact"/>
        <w:ind w:firstLine="3200" w:firstLineChars="10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号-回</w:t>
      </w:r>
    </w:p>
    <w:p>
      <w:pPr>
        <w:spacing w:line="578"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（申请人姓名或名称）：</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您（单位）于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日通过电子邮件/信息/传真/当面方式提出政府信息公开申请，申请获得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信息。经审查，您（单位）的申请行为符合《中华人民共和国政府信息公开条例》第二十条规定，本机关予以受理。</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根据《中华人民共和国政府信息公开条例》第二十四条，对您（单位）的申请，本机关将：</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□当场予以答复；</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□于 年 月 日前做出书面答复。如需延长答复期限，将另行书面通知。</w:t>
      </w:r>
    </w:p>
    <w:p>
      <w:pPr>
        <w:spacing w:line="578" w:lineRule="exact"/>
        <w:ind w:firstLine="640" w:firstLineChars="200"/>
        <w:rPr>
          <w:rFonts w:hint="eastAsia" w:ascii="仿宋_GB2312" w:hAnsi="仿宋_GB2312" w:eastAsia="仿宋_GB2312" w:cs="仿宋_GB2312"/>
          <w:color w:val="000000"/>
          <w:sz w:val="32"/>
          <w:szCs w:val="32"/>
        </w:rPr>
      </w:pPr>
    </w:p>
    <w:p>
      <w:pPr>
        <w:spacing w:line="578" w:lineRule="exact"/>
        <w:ind w:firstLine="640" w:firstLineChars="200"/>
        <w:rPr>
          <w:rFonts w:hint="eastAsia" w:ascii="仿宋_GB2312" w:hAnsi="仿宋_GB2312" w:eastAsia="仿宋_GB2312" w:cs="仿宋_GB2312"/>
          <w:color w:val="000000"/>
          <w:sz w:val="32"/>
          <w:szCs w:val="32"/>
        </w:rPr>
      </w:pPr>
    </w:p>
    <w:p>
      <w:pPr>
        <w:spacing w:line="578" w:lineRule="exact"/>
        <w:ind w:firstLine="3840" w:firstLineChars="1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（发文机关署名、印章）</w:t>
      </w:r>
    </w:p>
    <w:p>
      <w:pPr>
        <w:spacing w:line="578" w:lineRule="exact"/>
        <w:ind w:firstLine="5120" w:firstLineChars="16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widowControl/>
        <w:spacing w:line="578" w:lineRule="exact"/>
        <w:jc w:val="both"/>
        <w:rPr>
          <w:rFonts w:hint="eastAsia"/>
          <w:b/>
          <w:color w:val="000000"/>
          <w:sz w:val="44"/>
          <w:szCs w:val="44"/>
        </w:rPr>
      </w:pPr>
    </w:p>
    <w:p>
      <w:pPr>
        <w:widowControl/>
        <w:spacing w:line="578" w:lineRule="exact"/>
        <w:jc w:val="both"/>
        <w:rPr>
          <w:rFonts w:hint="eastAsia"/>
          <w:b/>
          <w:color w:val="000000"/>
          <w:sz w:val="44"/>
          <w:szCs w:val="44"/>
        </w:rPr>
      </w:pPr>
    </w:p>
    <w:p>
      <w:pPr>
        <w:widowControl/>
        <w:spacing w:line="578" w:lineRule="exact"/>
        <w:jc w:val="both"/>
        <w:rPr>
          <w:rFonts w:hint="eastAsia"/>
          <w:b/>
          <w:color w:val="000000"/>
          <w:sz w:val="44"/>
          <w:szCs w:val="44"/>
        </w:rPr>
      </w:pPr>
    </w:p>
    <w:p>
      <w:pPr>
        <w:widowControl/>
        <w:spacing w:line="578" w:lineRule="exact"/>
        <w:jc w:val="both"/>
        <w:rPr>
          <w:rFonts w:hint="eastAsia"/>
          <w:b/>
          <w:color w:val="000000"/>
          <w:sz w:val="44"/>
          <w:szCs w:val="44"/>
        </w:rPr>
      </w:pPr>
    </w:p>
    <w:p>
      <w:pPr>
        <w:widowControl/>
        <w:spacing w:line="578" w:lineRule="exact"/>
        <w:jc w:val="both"/>
        <w:rPr>
          <w:rFonts w:hint="eastAsia"/>
          <w:b/>
          <w:color w:val="000000"/>
          <w:sz w:val="44"/>
          <w:szCs w:val="44"/>
        </w:rPr>
      </w:pPr>
    </w:p>
    <w:p>
      <w:pPr>
        <w:widowControl/>
        <w:spacing w:line="578" w:lineRule="exact"/>
        <w:jc w:val="both"/>
        <w:rPr>
          <w:rFonts w:hint="eastAsia"/>
          <w:b/>
          <w:color w:val="000000"/>
          <w:sz w:val="44"/>
          <w:szCs w:val="44"/>
        </w:rPr>
      </w:pPr>
    </w:p>
    <w:p>
      <w:pPr>
        <w:widowControl/>
        <w:spacing w:line="578" w:lineRule="exact"/>
        <w:jc w:val="both"/>
        <w:rPr>
          <w:rFonts w:hint="eastAsia"/>
          <w:b/>
          <w:color w:val="000000"/>
          <w:sz w:val="44"/>
          <w:szCs w:val="44"/>
        </w:rPr>
      </w:pPr>
    </w:p>
    <w:p>
      <w:pPr>
        <w:spacing w:line="578" w:lineRule="exact"/>
        <w:jc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sz w:val="36"/>
          <w:szCs w:val="36"/>
        </w:rPr>
        <w:t xml:space="preserve">政府信息公开告知书（样本） </w:t>
      </w:r>
    </w:p>
    <w:p>
      <w:pPr>
        <w:spacing w:line="578" w:lineRule="exact"/>
        <w:jc w:val="center"/>
        <w:rPr>
          <w:rFonts w:hint="eastAsia" w:ascii="仿宋_GB2312" w:hAnsi="仿宋_GB2312" w:eastAsia="仿宋_GB2312" w:cs="仿宋_GB2312"/>
          <w:color w:val="000000"/>
          <w:sz w:val="36"/>
          <w:szCs w:val="36"/>
        </w:rPr>
      </w:pPr>
    </w:p>
    <w:p>
      <w:pPr>
        <w:spacing w:line="578" w:lineRule="exact"/>
        <w:ind w:firstLine="3200" w:firstLineChars="10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第 号-回</w:t>
      </w:r>
    </w:p>
    <w:p>
      <w:pPr>
        <w:spacing w:line="578"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（申请人姓名或名称）：</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本机关于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日受理了您（单位）提出的政府信息公开申请，具体见《登记回执》</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号。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经查，您（单位）申请获取的信息属于公开范围。根据《中华人民共和国政府信息公开条例》第二十一条、第二十六条，本机关将以您（单位）指定的方式/以下方式提供所申请的政府信息：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纸质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电子邮件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光盘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磁盘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其他方式，具体为</w:t>
      </w:r>
      <w:r>
        <w:rPr>
          <w:rFonts w:hint="eastAsia" w:ascii="仿宋_GB2312" w:hAnsi="仿宋_GB2312" w:eastAsia="仿宋_GB2312" w:cs="仿宋_GB2312"/>
          <w:color w:val="000000"/>
          <w:sz w:val="32"/>
          <w:szCs w:val="32"/>
          <w:u w:val="single"/>
        </w:rPr>
        <w:t xml:space="preserve">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如果您（单位）认为以上回复意见侵犯了您（单位）的合法权益，可以依法申请行政复议或者提起行政诉讼。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特此告知。 </w:t>
      </w:r>
    </w:p>
    <w:p>
      <w:pPr>
        <w:spacing w:line="578" w:lineRule="exact"/>
        <w:ind w:firstLine="640" w:firstLineChars="200"/>
        <w:rPr>
          <w:rFonts w:hint="eastAsia" w:ascii="仿宋_GB2312" w:hAnsi="仿宋_GB2312" w:eastAsia="仿宋_GB2312" w:cs="仿宋_GB2312"/>
          <w:color w:val="000000"/>
          <w:sz w:val="32"/>
          <w:szCs w:val="32"/>
        </w:rPr>
      </w:pPr>
    </w:p>
    <w:p>
      <w:pPr>
        <w:spacing w:line="578" w:lineRule="exact"/>
        <w:ind w:firstLine="640" w:firstLineChars="200"/>
        <w:rPr>
          <w:rFonts w:hint="eastAsia" w:ascii="仿宋_GB2312" w:hAnsi="仿宋_GB2312" w:eastAsia="仿宋_GB2312" w:cs="仿宋_GB2312"/>
          <w:color w:val="000000"/>
          <w:sz w:val="32"/>
          <w:szCs w:val="32"/>
        </w:rPr>
      </w:pPr>
    </w:p>
    <w:p>
      <w:pPr>
        <w:spacing w:line="578" w:lineRule="exact"/>
        <w:ind w:firstLine="3840" w:firstLineChars="1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（发文机关署名、印章）</w:t>
      </w:r>
    </w:p>
    <w:p>
      <w:pPr>
        <w:spacing w:line="578" w:lineRule="exact"/>
        <w:ind w:firstLine="4800" w:firstLineChars="1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 </w:t>
      </w:r>
    </w:p>
    <w:p>
      <w:pPr>
        <w:spacing w:line="578" w:lineRule="exact"/>
        <w:rPr>
          <w:rFonts w:ascii="Times New Roman" w:hAnsi="Times New Roman" w:eastAsia="方正仿宋_GBK"/>
          <w:color w:val="000000"/>
          <w:sz w:val="32"/>
          <w:szCs w:val="32"/>
        </w:rPr>
      </w:pPr>
    </w:p>
    <w:p>
      <w:pPr>
        <w:spacing w:line="578" w:lineRule="exact"/>
        <w:rPr>
          <w:rFonts w:ascii="Times New Roman" w:hAnsi="Times New Roman" w:eastAsia="方正仿宋_GBK"/>
          <w:color w:val="000000"/>
          <w:sz w:val="32"/>
          <w:szCs w:val="32"/>
        </w:rPr>
      </w:pPr>
    </w:p>
    <w:p>
      <w:pPr>
        <w:spacing w:line="578" w:lineRule="exact"/>
        <w:jc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sz w:val="36"/>
          <w:szCs w:val="36"/>
        </w:rPr>
        <w:t xml:space="preserve">政府信息部分公开告知书（样本） </w:t>
      </w:r>
    </w:p>
    <w:p>
      <w:pPr>
        <w:spacing w:line="578" w:lineRule="exact"/>
        <w:jc w:val="center"/>
        <w:rPr>
          <w:rFonts w:hint="eastAsia" w:ascii="仿宋_GB2312" w:hAnsi="仿宋_GB2312" w:eastAsia="仿宋_GB2312" w:cs="仿宋_GB2312"/>
          <w:color w:val="000000"/>
          <w:sz w:val="36"/>
          <w:szCs w:val="36"/>
        </w:rPr>
      </w:pPr>
    </w:p>
    <w:p>
      <w:pPr>
        <w:spacing w:line="578" w:lineRule="exact"/>
        <w:ind w:firstLine="2880" w:firstLineChars="9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号-部告 </w:t>
      </w:r>
    </w:p>
    <w:p>
      <w:pPr>
        <w:spacing w:line="578"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u w:val="single"/>
        </w:rPr>
        <w:t xml:space="preserve">（申请人姓名或名称）：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本机关于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日受理了您（单位）提出的政府信息公开申请，具体见《登记回执》</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号。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经查，您（单位）申请获取的信息属于部分公开范围。根据《中华人民共和国政府信息公开条例》第二十二条，本机关将可以公开的部分以您（单位）指定的方式予以公开：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纸质□电子□邮件□光盘□磁盘 </w:t>
      </w:r>
    </w:p>
    <w:p>
      <w:pPr>
        <w:spacing w:line="578"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□其他方式，具体为</w:t>
      </w:r>
      <w:r>
        <w:rPr>
          <w:rFonts w:hint="eastAsia" w:ascii="仿宋_GB2312" w:hAnsi="仿宋_GB2312" w:eastAsia="仿宋_GB2312" w:cs="仿宋_GB2312"/>
          <w:color w:val="000000"/>
          <w:sz w:val="32"/>
          <w:szCs w:val="32"/>
          <w:u w:val="single"/>
        </w:rPr>
        <w:t xml:space="preserve">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同时您（单位）申请获取的政府信息中，部分内容属于：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国家秘密□商业秘密□个人隐私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国家安全□公共安全□经济安全□社会稳定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法律、法规及相关规定不予公开的其他情形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根据《中华人民共和国政府信息公开条例》第八条、第十四条、第二十一条，对于您（单位）申请获取的该部分信息，本机关不予公开。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如果您（单位）认为以上回复意见侵犯了您（单位）的合法权益，可以依法申请行政复议或者提起行政诉讼。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特此告知。 </w:t>
      </w:r>
    </w:p>
    <w:p>
      <w:pPr>
        <w:spacing w:line="578" w:lineRule="exact"/>
        <w:rPr>
          <w:rFonts w:hint="eastAsia" w:ascii="仿宋_GB2312" w:hAnsi="仿宋_GB2312" w:eastAsia="仿宋_GB2312" w:cs="仿宋_GB2312"/>
          <w:color w:val="000000"/>
          <w:sz w:val="32"/>
          <w:szCs w:val="32"/>
        </w:rPr>
      </w:pPr>
    </w:p>
    <w:p>
      <w:pPr>
        <w:spacing w:line="578" w:lineRule="exact"/>
        <w:ind w:firstLine="3840" w:firstLineChars="1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（发文机关署名、印章）</w:t>
      </w:r>
    </w:p>
    <w:p>
      <w:pPr>
        <w:spacing w:line="578" w:lineRule="exact"/>
        <w:ind w:firstLine="4800" w:firstLineChars="1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 </w:t>
      </w:r>
    </w:p>
    <w:p>
      <w:pPr>
        <w:spacing w:line="578" w:lineRule="exact"/>
        <w:jc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sz w:val="36"/>
          <w:szCs w:val="36"/>
        </w:rPr>
        <w:t xml:space="preserve">政府信息不予公开告知书（样本） </w:t>
      </w:r>
    </w:p>
    <w:p>
      <w:pPr>
        <w:spacing w:line="578" w:lineRule="exact"/>
        <w:jc w:val="center"/>
        <w:rPr>
          <w:rFonts w:ascii="方正小标宋_GBK" w:hAnsi="方正小标宋_GBK" w:eastAsia="方正小标宋_GBK" w:cs="方正小标宋_GBK"/>
          <w:color w:val="000000"/>
          <w:sz w:val="36"/>
          <w:szCs w:val="36"/>
        </w:rPr>
      </w:pPr>
    </w:p>
    <w:p>
      <w:pPr>
        <w:spacing w:line="578" w:lineRule="exact"/>
        <w:ind w:firstLine="2880" w:firstLineChars="9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号-不告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（申请人姓名或名称）：</w:t>
      </w:r>
      <w:r>
        <w:rPr>
          <w:rFonts w:hint="eastAsia" w:ascii="仿宋_GB2312" w:hAnsi="仿宋_GB2312" w:eastAsia="仿宋_GB2312" w:cs="仿宋_GB2312"/>
          <w:color w:val="000000"/>
          <w:sz w:val="32"/>
          <w:szCs w:val="32"/>
        </w:rPr>
        <w:t xml:space="preserve">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本机关于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日受理了您（单位）提出的政府信息公开申请，具体见《登记回执》</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号。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经查，您（单位）申请获取的信息属于：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国家秘密□商业秘密□个人隐私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国家安全□公共安全□经济安全□社会稳定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法律、法规及相关规定不予公开的其他情形。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根据《中华人民共和国政府信息公开条例》第八条、第十四条、第二十一条，对于您（单位）申请获取的该部分信息，本机关不予公开。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如果您（单位）认为以上回复意见侵犯了您（单位）的合法权益，可以依法申请行政复议或者提起行政诉讼。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特此告知。 </w:t>
      </w:r>
    </w:p>
    <w:p>
      <w:pPr>
        <w:spacing w:line="578" w:lineRule="exact"/>
        <w:ind w:firstLine="640" w:firstLineChars="200"/>
        <w:rPr>
          <w:rFonts w:hint="eastAsia" w:ascii="仿宋_GB2312" w:hAnsi="仿宋_GB2312" w:eastAsia="仿宋_GB2312" w:cs="仿宋_GB2312"/>
          <w:color w:val="000000"/>
          <w:sz w:val="32"/>
          <w:szCs w:val="32"/>
        </w:rPr>
      </w:pPr>
    </w:p>
    <w:p>
      <w:pPr>
        <w:spacing w:line="578" w:lineRule="exact"/>
        <w:ind w:firstLine="640" w:firstLineChars="200"/>
        <w:rPr>
          <w:rFonts w:hint="eastAsia" w:ascii="仿宋_GB2312" w:hAnsi="仿宋_GB2312" w:eastAsia="仿宋_GB2312" w:cs="仿宋_GB2312"/>
          <w:color w:val="000000"/>
          <w:sz w:val="32"/>
          <w:szCs w:val="32"/>
        </w:rPr>
      </w:pPr>
    </w:p>
    <w:p>
      <w:pPr>
        <w:spacing w:line="578" w:lineRule="exact"/>
        <w:ind w:firstLine="3840" w:firstLineChars="1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（发文机关署名、印章）</w:t>
      </w:r>
    </w:p>
    <w:p>
      <w:pPr>
        <w:spacing w:line="578" w:lineRule="exact"/>
        <w:ind w:firstLine="4800" w:firstLineChars="1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 </w:t>
      </w:r>
    </w:p>
    <w:p>
      <w:pPr>
        <w:spacing w:line="578" w:lineRule="exact"/>
        <w:rPr>
          <w:rFonts w:hint="eastAsia" w:ascii="仿宋_GB2312" w:hAnsi="仿宋_GB2312" w:eastAsia="仿宋_GB2312" w:cs="仿宋_GB2312"/>
          <w:color w:val="000000"/>
          <w:sz w:val="32"/>
          <w:szCs w:val="32"/>
        </w:rPr>
      </w:pPr>
    </w:p>
    <w:p>
      <w:pPr>
        <w:spacing w:line="578" w:lineRule="exact"/>
        <w:rPr>
          <w:rFonts w:hint="eastAsia" w:ascii="仿宋_GB2312" w:hAnsi="仿宋_GB2312" w:eastAsia="仿宋_GB2312" w:cs="仿宋_GB2312"/>
          <w:color w:val="000000"/>
          <w:sz w:val="32"/>
          <w:szCs w:val="32"/>
        </w:rPr>
      </w:pPr>
    </w:p>
    <w:p>
      <w:pPr>
        <w:spacing w:line="578" w:lineRule="exact"/>
        <w:rPr>
          <w:rFonts w:hint="eastAsia" w:ascii="仿宋_GB2312" w:hAnsi="仿宋_GB2312" w:eastAsia="仿宋_GB2312" w:cs="仿宋_GB2312"/>
          <w:color w:val="000000"/>
          <w:sz w:val="32"/>
          <w:szCs w:val="32"/>
        </w:rPr>
      </w:pPr>
    </w:p>
    <w:p>
      <w:pPr>
        <w:spacing w:line="578" w:lineRule="exact"/>
        <w:rPr>
          <w:rFonts w:hint="eastAsia" w:ascii="仿宋_GB2312" w:hAnsi="仿宋_GB2312" w:eastAsia="仿宋_GB2312" w:cs="仿宋_GB2312"/>
          <w:color w:val="000000"/>
          <w:sz w:val="32"/>
          <w:szCs w:val="32"/>
        </w:rPr>
      </w:pPr>
    </w:p>
    <w:p>
      <w:pPr>
        <w:spacing w:line="578" w:lineRule="exact"/>
        <w:jc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sz w:val="36"/>
          <w:szCs w:val="36"/>
        </w:rPr>
        <w:t xml:space="preserve">非本机关政府信息告知书（样本） </w:t>
      </w:r>
    </w:p>
    <w:p>
      <w:pPr>
        <w:spacing w:line="578" w:lineRule="exact"/>
        <w:ind w:firstLine="2880" w:firstLineChars="900"/>
        <w:rPr>
          <w:rFonts w:hint="eastAsia" w:ascii="方正仿宋_GBK" w:hAnsi="方正仿宋_GBK" w:eastAsia="方正仿宋_GBK" w:cs="方正仿宋_GBK"/>
          <w:color w:val="000000"/>
          <w:sz w:val="32"/>
          <w:szCs w:val="32"/>
          <w:u w:val="single"/>
        </w:rPr>
      </w:pPr>
    </w:p>
    <w:p>
      <w:pPr>
        <w:spacing w:line="578" w:lineRule="exact"/>
        <w:ind w:firstLine="2880" w:firstLineChars="9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号-非告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（申请人姓名或名称）：</w:t>
      </w:r>
      <w:r>
        <w:rPr>
          <w:rFonts w:hint="eastAsia" w:ascii="仿宋_GB2312" w:hAnsi="仿宋_GB2312" w:eastAsia="仿宋_GB2312" w:cs="仿宋_GB2312"/>
          <w:color w:val="000000"/>
          <w:sz w:val="32"/>
          <w:szCs w:val="32"/>
        </w:rPr>
        <w:t xml:space="preserve">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本机关于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日受理了您（单位）提出的政府信息公开申请，具体见《登记回执》</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号。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经查，您（单位）申请获取的信息不属于本机关政府信息公开范围，根据《中华人民共和国</w:t>
      </w:r>
      <w:r>
        <w:rPr>
          <w:rFonts w:hint="eastAsia" w:ascii="仿宋_GB2312" w:hAnsi="仿宋_GB2312" w:eastAsia="仿宋_GB2312" w:cs="仿宋_GB2312"/>
          <w:color w:val="000000"/>
          <w:sz w:val="32"/>
          <w:szCs w:val="32"/>
          <w:lang w:eastAsia="zh-CN"/>
        </w:rPr>
        <w:t>政府</w:t>
      </w:r>
      <w:r>
        <w:rPr>
          <w:rFonts w:hint="eastAsia" w:ascii="仿宋_GB2312" w:hAnsi="仿宋_GB2312" w:eastAsia="仿宋_GB2312" w:cs="仿宋_GB2312"/>
          <w:color w:val="000000"/>
          <w:sz w:val="32"/>
          <w:szCs w:val="32"/>
        </w:rPr>
        <w:t>信息公开条例》第二十一条规定，建议您（单位）向</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机关咨询，联系方式为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如果您（单位）认为以上回复意见侵犯了您（单位）的合法权益，可以依法申请行政复议或者提起行政诉讼。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特此告知。 </w:t>
      </w:r>
    </w:p>
    <w:p>
      <w:pPr>
        <w:spacing w:line="578" w:lineRule="exact"/>
        <w:ind w:firstLine="640" w:firstLineChars="200"/>
        <w:rPr>
          <w:rFonts w:hint="eastAsia" w:ascii="仿宋_GB2312" w:hAnsi="仿宋_GB2312" w:eastAsia="仿宋_GB2312" w:cs="仿宋_GB2312"/>
          <w:color w:val="000000"/>
          <w:sz w:val="32"/>
          <w:szCs w:val="32"/>
        </w:rPr>
      </w:pPr>
    </w:p>
    <w:p>
      <w:pPr>
        <w:spacing w:line="578" w:lineRule="exact"/>
        <w:ind w:firstLine="640" w:firstLineChars="200"/>
        <w:rPr>
          <w:rFonts w:hint="eastAsia" w:ascii="仿宋_GB2312" w:hAnsi="仿宋_GB2312" w:eastAsia="仿宋_GB2312" w:cs="仿宋_GB2312"/>
          <w:color w:val="000000"/>
          <w:sz w:val="32"/>
          <w:szCs w:val="32"/>
        </w:rPr>
      </w:pPr>
    </w:p>
    <w:p>
      <w:pPr>
        <w:spacing w:line="578" w:lineRule="exact"/>
        <w:ind w:firstLine="3840" w:firstLineChars="1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（发文机关署名、印章）</w:t>
      </w:r>
    </w:p>
    <w:p>
      <w:pPr>
        <w:spacing w:line="578" w:lineRule="exact"/>
        <w:ind w:firstLine="4800" w:firstLineChars="1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 </w:t>
      </w:r>
    </w:p>
    <w:p>
      <w:pPr>
        <w:spacing w:line="578" w:lineRule="exact"/>
        <w:ind w:firstLine="4800" w:firstLineChars="1500"/>
        <w:rPr>
          <w:rFonts w:hint="eastAsia" w:ascii="仿宋_GB2312" w:hAnsi="仿宋_GB2312" w:eastAsia="仿宋_GB2312" w:cs="仿宋_GB2312"/>
          <w:color w:val="000000"/>
          <w:sz w:val="32"/>
          <w:szCs w:val="32"/>
        </w:rPr>
      </w:pPr>
    </w:p>
    <w:p>
      <w:pPr>
        <w:spacing w:line="578" w:lineRule="exact"/>
        <w:ind w:firstLine="4800" w:firstLineChars="1500"/>
        <w:rPr>
          <w:rFonts w:hint="eastAsia" w:ascii="仿宋_GB2312" w:hAnsi="仿宋_GB2312" w:eastAsia="仿宋_GB2312" w:cs="仿宋_GB2312"/>
          <w:color w:val="000000"/>
          <w:sz w:val="32"/>
          <w:szCs w:val="32"/>
        </w:rPr>
      </w:pPr>
    </w:p>
    <w:p>
      <w:pPr>
        <w:spacing w:line="578" w:lineRule="exact"/>
        <w:ind w:firstLine="4800" w:firstLineChars="1500"/>
        <w:rPr>
          <w:rFonts w:hint="eastAsia" w:ascii="仿宋_GB2312" w:hAnsi="仿宋_GB2312" w:eastAsia="仿宋_GB2312" w:cs="仿宋_GB2312"/>
          <w:color w:val="000000"/>
          <w:sz w:val="32"/>
          <w:szCs w:val="32"/>
        </w:rPr>
      </w:pPr>
    </w:p>
    <w:p>
      <w:pPr>
        <w:spacing w:line="578" w:lineRule="exact"/>
        <w:ind w:firstLine="4800" w:firstLineChars="1500"/>
        <w:rPr>
          <w:rFonts w:hint="eastAsia" w:ascii="仿宋_GB2312" w:hAnsi="仿宋_GB2312" w:eastAsia="仿宋_GB2312" w:cs="仿宋_GB2312"/>
          <w:color w:val="000000"/>
          <w:sz w:val="32"/>
          <w:szCs w:val="32"/>
        </w:rPr>
      </w:pPr>
    </w:p>
    <w:p>
      <w:pPr>
        <w:spacing w:line="578" w:lineRule="exact"/>
        <w:ind w:firstLine="4800" w:firstLineChars="1500"/>
        <w:rPr>
          <w:rFonts w:hint="eastAsia" w:ascii="仿宋_GB2312" w:hAnsi="仿宋_GB2312" w:eastAsia="仿宋_GB2312" w:cs="仿宋_GB2312"/>
          <w:color w:val="000000"/>
          <w:sz w:val="32"/>
          <w:szCs w:val="32"/>
        </w:rPr>
      </w:pPr>
    </w:p>
    <w:p>
      <w:pPr>
        <w:spacing w:line="578" w:lineRule="exact"/>
        <w:ind w:firstLine="4800" w:firstLineChars="1500"/>
        <w:rPr>
          <w:rFonts w:hint="eastAsia" w:ascii="仿宋_GB2312" w:hAnsi="仿宋_GB2312" w:eastAsia="仿宋_GB2312" w:cs="仿宋_GB2312"/>
          <w:color w:val="000000"/>
          <w:sz w:val="32"/>
          <w:szCs w:val="32"/>
        </w:rPr>
      </w:pPr>
    </w:p>
    <w:p>
      <w:pPr>
        <w:spacing w:line="578" w:lineRule="exact"/>
        <w:ind w:firstLine="4800" w:firstLineChars="1500"/>
        <w:rPr>
          <w:rFonts w:hint="eastAsia" w:ascii="仿宋_GB2312" w:hAnsi="仿宋_GB2312" w:eastAsia="仿宋_GB2312" w:cs="仿宋_GB2312"/>
          <w:color w:val="000000"/>
          <w:sz w:val="32"/>
          <w:szCs w:val="32"/>
        </w:rPr>
      </w:pPr>
    </w:p>
    <w:p>
      <w:pPr>
        <w:spacing w:line="578" w:lineRule="exact"/>
        <w:jc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sz w:val="36"/>
          <w:szCs w:val="36"/>
        </w:rPr>
        <w:t xml:space="preserve">政府信息不存在告知书（样本） </w:t>
      </w:r>
    </w:p>
    <w:p>
      <w:pPr>
        <w:spacing w:line="578" w:lineRule="exact"/>
        <w:ind w:firstLine="2240" w:firstLineChars="700"/>
        <w:rPr>
          <w:rFonts w:hint="eastAsia" w:ascii="方正仿宋_GBK" w:hAnsi="方正仿宋_GBK" w:eastAsia="方正仿宋_GBK" w:cs="方正仿宋_GBK"/>
          <w:color w:val="000000"/>
          <w:sz w:val="32"/>
          <w:szCs w:val="32"/>
          <w:u w:val="single"/>
        </w:rPr>
      </w:pPr>
    </w:p>
    <w:p>
      <w:pPr>
        <w:spacing w:line="578" w:lineRule="exact"/>
        <w:ind w:firstLine="2240" w:firstLineChars="700"/>
        <w:rPr>
          <w:rFonts w:hint="eastAsia"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第</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 xml:space="preserve">号-不存在 </w:t>
      </w:r>
    </w:p>
    <w:p>
      <w:pPr>
        <w:spacing w:line="578"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u w:val="single"/>
        </w:rPr>
        <w:t>（申请人姓名或名称）：</w:t>
      </w:r>
      <w:r>
        <w:rPr>
          <w:rFonts w:hint="eastAsia" w:ascii="仿宋" w:hAnsi="仿宋" w:eastAsia="仿宋" w:cs="仿宋"/>
          <w:color w:val="000000"/>
          <w:sz w:val="32"/>
          <w:szCs w:val="32"/>
        </w:rPr>
        <w:t xml:space="preserve"> </w:t>
      </w:r>
    </w:p>
    <w:p>
      <w:pPr>
        <w:spacing w:line="578"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本机关于</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日受理了您（单位）提出的政府信息公开申请，具体见《登记回执》</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（）第</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 xml:space="preserve">号。 </w:t>
      </w:r>
    </w:p>
    <w:p>
      <w:pPr>
        <w:spacing w:line="578"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经查，您（单位）申请获取的政府信息不存在。根据《中华人民共和国</w:t>
      </w:r>
      <w:r>
        <w:rPr>
          <w:rFonts w:hint="eastAsia" w:ascii="仿宋" w:hAnsi="仿宋" w:eastAsia="仿宋" w:cs="仿宋"/>
          <w:color w:val="000000"/>
          <w:sz w:val="32"/>
          <w:szCs w:val="32"/>
          <w:lang w:eastAsia="zh-CN"/>
        </w:rPr>
        <w:t>政府</w:t>
      </w:r>
      <w:r>
        <w:rPr>
          <w:rFonts w:hint="eastAsia" w:ascii="仿宋" w:hAnsi="仿宋" w:eastAsia="仿宋" w:cs="仿宋"/>
          <w:color w:val="000000"/>
          <w:sz w:val="32"/>
          <w:szCs w:val="32"/>
        </w:rPr>
        <w:t xml:space="preserve">信息公开条例》第二十一条规定，现将结果向您（单位）通报。 </w:t>
      </w:r>
    </w:p>
    <w:p>
      <w:pPr>
        <w:spacing w:line="578"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如果您（单位）认为以上回复意见侵犯了您（单位）的合法权益，可以依法申请行政复议或者提起行政诉讼。 </w:t>
      </w:r>
    </w:p>
    <w:p>
      <w:pPr>
        <w:spacing w:line="578"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特此告知。 </w:t>
      </w:r>
    </w:p>
    <w:p>
      <w:pPr>
        <w:spacing w:line="578" w:lineRule="exact"/>
        <w:ind w:firstLine="640" w:firstLineChars="200"/>
        <w:rPr>
          <w:rFonts w:hint="eastAsia" w:ascii="仿宋" w:hAnsi="仿宋" w:eastAsia="仿宋" w:cs="仿宋"/>
          <w:color w:val="000000"/>
          <w:sz w:val="32"/>
          <w:szCs w:val="32"/>
        </w:rPr>
      </w:pPr>
    </w:p>
    <w:p>
      <w:pPr>
        <w:spacing w:line="578" w:lineRule="exact"/>
        <w:ind w:firstLine="640" w:firstLineChars="200"/>
        <w:rPr>
          <w:rFonts w:hint="eastAsia" w:ascii="仿宋" w:hAnsi="仿宋" w:eastAsia="仿宋" w:cs="仿宋"/>
          <w:color w:val="000000"/>
          <w:sz w:val="32"/>
          <w:szCs w:val="32"/>
        </w:rPr>
      </w:pPr>
    </w:p>
    <w:p>
      <w:pPr>
        <w:spacing w:line="578" w:lineRule="exact"/>
        <w:ind w:firstLine="3840" w:firstLineChars="1200"/>
        <w:rPr>
          <w:rFonts w:hint="eastAsia" w:ascii="仿宋" w:hAnsi="仿宋" w:eastAsia="仿宋" w:cs="仿宋"/>
          <w:color w:val="000000"/>
          <w:sz w:val="32"/>
          <w:szCs w:val="32"/>
        </w:rPr>
      </w:pPr>
      <w:r>
        <w:rPr>
          <w:rFonts w:hint="eastAsia" w:ascii="仿宋" w:hAnsi="仿宋" w:eastAsia="仿宋" w:cs="仿宋"/>
          <w:color w:val="000000"/>
          <w:sz w:val="32"/>
          <w:szCs w:val="32"/>
        </w:rPr>
        <w:t>（发文机关署名、印章）</w:t>
      </w:r>
    </w:p>
    <w:p>
      <w:pPr>
        <w:spacing w:line="578" w:lineRule="exact"/>
        <w:ind w:firstLine="4800" w:firstLineChars="15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年  月  日 </w:t>
      </w:r>
    </w:p>
    <w:p>
      <w:pPr>
        <w:spacing w:line="578" w:lineRule="exact"/>
        <w:rPr>
          <w:rFonts w:ascii="Times New Roman" w:hAnsi="Times New Roman" w:eastAsia="方正仿宋_GBK"/>
          <w:color w:val="000000"/>
          <w:sz w:val="32"/>
          <w:szCs w:val="32"/>
        </w:rPr>
      </w:pPr>
    </w:p>
    <w:p>
      <w:pPr>
        <w:spacing w:line="578" w:lineRule="exact"/>
        <w:rPr>
          <w:rFonts w:ascii="Times New Roman" w:hAnsi="Times New Roman" w:eastAsia="方正仿宋_GBK"/>
          <w:color w:val="000000"/>
          <w:sz w:val="32"/>
          <w:szCs w:val="32"/>
        </w:rPr>
      </w:pPr>
    </w:p>
    <w:p>
      <w:pPr>
        <w:spacing w:line="578" w:lineRule="exact"/>
        <w:rPr>
          <w:rFonts w:ascii="Times New Roman" w:hAnsi="Times New Roman" w:eastAsia="方正仿宋_GBK"/>
          <w:color w:val="000000"/>
          <w:sz w:val="32"/>
          <w:szCs w:val="32"/>
        </w:rPr>
      </w:pPr>
    </w:p>
    <w:p>
      <w:pPr>
        <w:spacing w:line="578" w:lineRule="exact"/>
        <w:rPr>
          <w:rFonts w:ascii="Times New Roman" w:hAnsi="Times New Roman" w:eastAsia="方正仿宋_GBK"/>
          <w:color w:val="000000"/>
          <w:sz w:val="32"/>
          <w:szCs w:val="32"/>
        </w:rPr>
      </w:pPr>
    </w:p>
    <w:p>
      <w:pPr>
        <w:spacing w:line="578" w:lineRule="exact"/>
        <w:rPr>
          <w:rFonts w:ascii="Times New Roman" w:hAnsi="Times New Roman" w:eastAsia="方正仿宋_GBK"/>
          <w:color w:val="000000"/>
          <w:sz w:val="32"/>
          <w:szCs w:val="32"/>
        </w:rPr>
      </w:pPr>
    </w:p>
    <w:p>
      <w:pPr>
        <w:spacing w:line="578" w:lineRule="exact"/>
        <w:rPr>
          <w:rFonts w:ascii="Times New Roman" w:hAnsi="Times New Roman" w:eastAsia="方正仿宋_GBK"/>
          <w:color w:val="000000"/>
          <w:sz w:val="32"/>
          <w:szCs w:val="32"/>
        </w:rPr>
      </w:pPr>
    </w:p>
    <w:p>
      <w:pPr>
        <w:spacing w:line="578" w:lineRule="exact"/>
        <w:rPr>
          <w:rFonts w:ascii="Times New Roman" w:hAnsi="Times New Roman" w:eastAsia="方正仿宋_GBK"/>
          <w:color w:val="000000"/>
          <w:sz w:val="32"/>
          <w:szCs w:val="32"/>
        </w:rPr>
      </w:pPr>
    </w:p>
    <w:p>
      <w:pPr>
        <w:spacing w:line="578" w:lineRule="exact"/>
        <w:rPr>
          <w:rFonts w:ascii="Times New Roman" w:hAnsi="Times New Roman" w:eastAsia="方正仿宋_GBK"/>
          <w:color w:val="000000"/>
          <w:sz w:val="32"/>
          <w:szCs w:val="32"/>
        </w:rPr>
      </w:pPr>
    </w:p>
    <w:p>
      <w:pPr>
        <w:spacing w:line="578" w:lineRule="exact"/>
        <w:jc w:val="center"/>
        <w:rPr>
          <w:rFonts w:ascii="方正小标宋_GBK" w:hAnsi="方正小标宋_GBK" w:eastAsia="方正小标宋_GBK" w:cs="方正小标宋_GBK"/>
          <w:color w:val="000000"/>
          <w:sz w:val="36"/>
          <w:szCs w:val="36"/>
        </w:rPr>
      </w:pPr>
      <w:r>
        <w:rPr>
          <w:rFonts w:ascii="方正小标宋_GBK" w:hAnsi="方正小标宋_GBK" w:eastAsia="方正小标宋_GBK" w:cs="方正小标宋_GBK"/>
          <w:color w:val="000000"/>
          <w:sz w:val="36"/>
          <w:szCs w:val="36"/>
        </w:rPr>
        <w:t xml:space="preserve">政府信息公开申请补正告知书（样本） </w:t>
      </w:r>
    </w:p>
    <w:p>
      <w:pPr>
        <w:spacing w:line="578" w:lineRule="exact"/>
        <w:ind w:firstLine="2560" w:firstLineChars="800"/>
        <w:rPr>
          <w:rFonts w:hint="eastAsia" w:ascii="方正仿宋_GBK" w:hAnsi="方正仿宋_GBK" w:eastAsia="方正仿宋_GBK" w:cs="方正仿宋_GBK"/>
          <w:color w:val="000000"/>
          <w:sz w:val="32"/>
          <w:szCs w:val="32"/>
          <w:u w:val="single"/>
        </w:rPr>
      </w:pPr>
    </w:p>
    <w:p>
      <w:pPr>
        <w:spacing w:line="578" w:lineRule="exact"/>
        <w:ind w:firstLine="2560" w:firstLineChars="8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号-补通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（申请人姓名或名称）：</w:t>
      </w:r>
      <w:r>
        <w:rPr>
          <w:rFonts w:hint="eastAsia" w:ascii="仿宋_GB2312" w:hAnsi="仿宋_GB2312" w:eastAsia="仿宋_GB2312" w:cs="仿宋_GB2312"/>
          <w:color w:val="000000"/>
          <w:sz w:val="32"/>
          <w:szCs w:val="32"/>
        </w:rPr>
        <w:t xml:space="preserve">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本机关于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日受理了您（单位）提出的政府信息公开申请，具体见《登记回执》</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号。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经查，您（单位）申请获取的信息不明确，本机关难以根据此申请确定具体的政府信息。根据《中华人民共和国</w:t>
      </w:r>
      <w:r>
        <w:rPr>
          <w:rFonts w:hint="eastAsia" w:ascii="仿宋_GB2312" w:hAnsi="仿宋_GB2312" w:eastAsia="仿宋_GB2312" w:cs="仿宋_GB2312"/>
          <w:color w:val="000000"/>
          <w:sz w:val="32"/>
          <w:szCs w:val="32"/>
          <w:lang w:eastAsia="zh-CN"/>
        </w:rPr>
        <w:t>政府</w:t>
      </w:r>
      <w:bookmarkStart w:id="0" w:name="_GoBack"/>
      <w:bookmarkEnd w:id="0"/>
      <w:r>
        <w:rPr>
          <w:rFonts w:hint="eastAsia" w:ascii="仿宋_GB2312" w:hAnsi="仿宋_GB2312" w:eastAsia="仿宋_GB2312" w:cs="仿宋_GB2312"/>
          <w:color w:val="000000"/>
          <w:sz w:val="32"/>
          <w:szCs w:val="32"/>
        </w:rPr>
        <w:t xml:space="preserve">信息公开条例》第二十一条规定，请您（单位）更改补充所需信息的内容描述后再行申请。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如果您（单位）认为以上回复意见侵犯了您（单位）的合法权益，可以依法申请行政复议或者提起行政诉讼。 </w:t>
      </w:r>
    </w:p>
    <w:p>
      <w:pPr>
        <w:spacing w:line="57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特此告知。 </w:t>
      </w:r>
    </w:p>
    <w:p>
      <w:pPr>
        <w:spacing w:line="578" w:lineRule="exact"/>
        <w:ind w:firstLine="640" w:firstLineChars="200"/>
        <w:rPr>
          <w:rFonts w:hint="eastAsia" w:ascii="仿宋_GB2312" w:hAnsi="仿宋_GB2312" w:eastAsia="仿宋_GB2312" w:cs="仿宋_GB2312"/>
          <w:color w:val="000000"/>
          <w:sz w:val="32"/>
          <w:szCs w:val="32"/>
        </w:rPr>
      </w:pPr>
    </w:p>
    <w:p>
      <w:pPr>
        <w:spacing w:line="578" w:lineRule="exact"/>
        <w:ind w:firstLine="640" w:firstLineChars="200"/>
        <w:rPr>
          <w:rFonts w:hint="eastAsia" w:ascii="仿宋_GB2312" w:hAnsi="仿宋_GB2312" w:eastAsia="仿宋_GB2312" w:cs="仿宋_GB2312"/>
          <w:color w:val="000000"/>
          <w:sz w:val="32"/>
          <w:szCs w:val="32"/>
        </w:rPr>
      </w:pPr>
    </w:p>
    <w:p>
      <w:pPr>
        <w:spacing w:line="578" w:lineRule="exact"/>
        <w:ind w:firstLine="3840" w:firstLineChars="1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（发文机关署名、印章）</w:t>
      </w:r>
    </w:p>
    <w:p>
      <w:pPr>
        <w:spacing w:line="578" w:lineRule="exact"/>
        <w:ind w:firstLine="4800" w:firstLineChars="1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 </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TQwNmI3MGUyMTgyY2I2YzU0MmFlOGY1N2VjMmIyYTkifQ=="/>
  </w:docVars>
  <w:rsids>
    <w:rsidRoot w:val="00D31D50"/>
    <w:rsid w:val="00323B43"/>
    <w:rsid w:val="003D37D8"/>
    <w:rsid w:val="00426133"/>
    <w:rsid w:val="004358AB"/>
    <w:rsid w:val="008B7726"/>
    <w:rsid w:val="00D31D50"/>
    <w:rsid w:val="76EA4961"/>
    <w:rsid w:val="7798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autoRedefine/>
    <w:qFormat/>
    <w:uiPriority w:val="0"/>
    <w:pPr>
      <w:keepNext/>
      <w:keepLines/>
      <w:widowControl w:val="0"/>
      <w:spacing w:before="260" w:beforeAutospacing="0" w:after="260" w:afterAutospacing="0" w:line="412" w:lineRule="auto"/>
      <w:jc w:val="both"/>
      <w:outlineLvl w:val="1"/>
    </w:pPr>
    <w:rPr>
      <w:rFonts w:ascii="Arial" w:hAnsi="Arial" w:eastAsia="黑体" w:cs="Times New Roman"/>
      <w:b/>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黑体"/>
      <w:b/>
      <w:sz w:val="32"/>
    </w:rPr>
  </w:style>
  <w:style w:type="paragraph" w:customStyle="1" w:styleId="6">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dcterms:modified xsi:type="dcterms:W3CDTF">2024-03-27T06:39:39Z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4AA95AD70C6F43569F13C332225024A6_12</vt:lpwstr>
  </property>
</Properties>
</file>